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786206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中</w:t>
      </w:r>
      <w:proofErr w:type="gramStart"/>
      <w:r w:rsidR="00747593">
        <w:rPr>
          <w:rFonts w:ascii="仿宋_GB2312" w:eastAsia="仿宋_GB2312" w:hint="eastAsia"/>
          <w:b/>
          <w:bCs/>
          <w:sz w:val="36"/>
          <w:szCs w:val="36"/>
        </w:rPr>
        <w:t>一</w:t>
      </w:r>
      <w:proofErr w:type="gramEnd"/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A127E6">
        <w:rPr>
          <w:rFonts w:ascii="仿宋_GB2312" w:eastAsia="仿宋_GB2312" w:hint="eastAsia"/>
          <w:b/>
          <w:bCs/>
          <w:sz w:val="36"/>
          <w:szCs w:val="36"/>
        </w:rPr>
        <w:t>主题三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A127E6">
        <w:rPr>
          <w:rFonts w:ascii="仿宋_GB2312" w:eastAsia="仿宋_GB2312" w:hint="eastAsia"/>
          <w:b/>
          <w:bCs/>
          <w:sz w:val="36"/>
          <w:szCs w:val="36"/>
        </w:rPr>
        <w:t>春天来了</w:t>
      </w:r>
      <w:r w:rsidR="00BC6DD6">
        <w:rPr>
          <w:rFonts w:ascii="仿宋_GB2312" w:eastAsia="仿宋_GB2312" w:hint="eastAsia"/>
          <w:b/>
          <w:bCs/>
          <w:sz w:val="36"/>
          <w:szCs w:val="36"/>
        </w:rPr>
        <w:t>》次主题二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BC6DD6">
        <w:rPr>
          <w:rFonts w:ascii="仿宋_GB2312" w:eastAsia="仿宋_GB2312" w:hint="eastAsia"/>
          <w:b/>
          <w:bCs/>
          <w:sz w:val="36"/>
          <w:szCs w:val="36"/>
        </w:rPr>
        <w:t>天气变暖了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BC6DD6">
        <w:rPr>
          <w:rFonts w:ascii="仿宋_GB2312" w:eastAsia="仿宋_GB2312" w:hint="eastAsia"/>
          <w:b/>
          <w:bCs/>
          <w:sz w:val="32"/>
        </w:rPr>
        <w:t>8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822B63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822B63">
              <w:rPr>
                <w:noProof/>
              </w:rPr>
              <w:pict>
                <v:line id="_x0000_s1026" style="position:absolute;left:0;text-align:left;z-index:251657728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747593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786206" w:rsidRDefault="00786206" w:rsidP="00786206">
            <w:pPr>
              <w:pStyle w:val="a5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安全</w:t>
            </w:r>
            <w:r w:rsidRPr="00786206">
              <w:rPr>
                <w:rFonts w:ascii="仿宋_GB2312" w:eastAsia="仿宋_GB2312" w:hAnsi="宋体" w:hint="eastAsia"/>
                <w:sz w:val="24"/>
                <w:szCs w:val="24"/>
              </w:rPr>
              <w:t>：这些地方不能去玩</w:t>
            </w:r>
          </w:p>
        </w:tc>
        <w:tc>
          <w:tcPr>
            <w:tcW w:w="2552" w:type="dxa"/>
            <w:vAlign w:val="center"/>
          </w:tcPr>
          <w:p w:rsidR="00747593" w:rsidRPr="00875744" w:rsidRDefault="00D60332" w:rsidP="0078620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科学发现室</w:t>
            </w:r>
          </w:p>
        </w:tc>
        <w:tc>
          <w:tcPr>
            <w:tcW w:w="2551" w:type="dxa"/>
            <w:vAlign w:val="center"/>
          </w:tcPr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 w:rsidRPr="00AE3626">
              <w:rPr>
                <w:rFonts w:ascii="仿宋_GB2312" w:eastAsia="仿宋_GB2312" w:hAnsi="宋体" w:hint="eastAsia"/>
                <w:sz w:val="24"/>
              </w:rPr>
              <w:t>区域活动《美工区、益智区、表演区》</w:t>
            </w:r>
          </w:p>
        </w:tc>
        <w:tc>
          <w:tcPr>
            <w:tcW w:w="2552" w:type="dxa"/>
            <w:vAlign w:val="center"/>
          </w:tcPr>
          <w:p w:rsidR="00747593" w:rsidRPr="00875744" w:rsidRDefault="00BC6DD6" w:rsidP="00AF2AF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画春天</w:t>
            </w:r>
          </w:p>
        </w:tc>
        <w:tc>
          <w:tcPr>
            <w:tcW w:w="2409" w:type="dxa"/>
            <w:vAlign w:val="center"/>
          </w:tcPr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区域活动《阅读</w:t>
            </w:r>
            <w:r w:rsidRPr="00AE3626">
              <w:rPr>
                <w:rFonts w:ascii="仿宋_GB2312" w:eastAsia="仿宋_GB2312" w:hAnsi="宋体" w:hint="eastAsia"/>
                <w:sz w:val="24"/>
              </w:rPr>
              <w:t>区、益智区、表演区》</w:t>
            </w:r>
          </w:p>
        </w:tc>
      </w:tr>
      <w:tr w:rsidR="00747593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7593" w:rsidRPr="00875744" w:rsidRDefault="00786206" w:rsidP="00786206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107FE5">
              <w:rPr>
                <w:rFonts w:ascii="仿宋_GB2312" w:eastAsia="仿宋_GB2312" w:hAnsi="宋体" w:hint="eastAsia"/>
                <w:sz w:val="24"/>
              </w:rPr>
              <w:t>区域活动《美工区、建构区、阅读区》</w:t>
            </w:r>
          </w:p>
        </w:tc>
        <w:tc>
          <w:tcPr>
            <w:tcW w:w="2552" w:type="dxa"/>
            <w:vAlign w:val="center"/>
          </w:tcPr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春雨沙沙</w:t>
            </w:r>
          </w:p>
        </w:tc>
        <w:tc>
          <w:tcPr>
            <w:tcW w:w="2551" w:type="dxa"/>
            <w:vAlign w:val="center"/>
          </w:tcPr>
          <w:p w:rsidR="00747593" w:rsidRPr="00786206" w:rsidRDefault="00786206" w:rsidP="0078620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D5810">
              <w:rPr>
                <w:rFonts w:ascii="仿宋_GB2312" w:eastAsia="仿宋_GB2312" w:hAnsi="宋体" w:hint="eastAsia"/>
                <w:sz w:val="24"/>
              </w:rPr>
              <w:t>语言</w:t>
            </w:r>
            <w:r>
              <w:rPr>
                <w:rFonts w:ascii="仿宋_GB2312" w:eastAsia="仿宋_GB2312" w:hAnsi="宋体" w:hint="eastAsia"/>
                <w:sz w:val="24"/>
              </w:rPr>
              <w:t>：春天的电话</w:t>
            </w:r>
          </w:p>
        </w:tc>
        <w:tc>
          <w:tcPr>
            <w:tcW w:w="2552" w:type="dxa"/>
            <w:vAlign w:val="center"/>
          </w:tcPr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区域活动《</w:t>
            </w:r>
            <w:r w:rsidR="00875744" w:rsidRPr="00875744">
              <w:rPr>
                <w:rFonts w:ascii="仿宋_GB2312" w:eastAsia="仿宋_GB2312" w:hAnsi="仿宋_GB2312" w:cs="仿宋_GB2312" w:hint="eastAsia"/>
                <w:sz w:val="24"/>
              </w:rPr>
              <w:t>美工区、益智区、角色区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</w:p>
        </w:tc>
        <w:tc>
          <w:tcPr>
            <w:tcW w:w="2409" w:type="dxa"/>
            <w:vAlign w:val="center"/>
          </w:tcPr>
          <w:p w:rsidR="00747593" w:rsidRPr="00786206" w:rsidRDefault="00786206" w:rsidP="0078620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</w:t>
            </w:r>
            <w:r w:rsidRPr="00C35697">
              <w:rPr>
                <w:rFonts w:ascii="仿宋_GB2312" w:eastAsia="仿宋_GB2312" w:hAnsi="宋体" w:hint="eastAsia"/>
                <w:sz w:val="24"/>
              </w:rPr>
              <w:t>：我们爱运动</w:t>
            </w:r>
          </w:p>
        </w:tc>
      </w:tr>
      <w:tr w:rsidR="00786206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786206" w:rsidRPr="00BE166C" w:rsidRDefault="0078620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6206" w:rsidRPr="00BE166C" w:rsidRDefault="0078620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786206" w:rsidRPr="00BE166C" w:rsidRDefault="0078620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86206" w:rsidRPr="00F76775" w:rsidRDefault="00786206" w:rsidP="0078620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786206" w:rsidRPr="00F76775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F76775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786206" w:rsidRPr="00F76775" w:rsidRDefault="00786206" w:rsidP="0078620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786206" w:rsidRPr="00F76775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走跑跳区、攀爬区、</w:t>
            </w:r>
            <w:proofErr w:type="gramStart"/>
            <w:r w:rsidRPr="00F76775">
              <w:rPr>
                <w:rFonts w:ascii="仿宋_GB2312" w:eastAsia="仿宋_GB2312" w:hAnsi="宋体" w:hint="eastAsia"/>
                <w:sz w:val="24"/>
              </w:rPr>
              <w:t>球类区</w:t>
            </w:r>
            <w:proofErr w:type="gramEnd"/>
          </w:p>
        </w:tc>
        <w:tc>
          <w:tcPr>
            <w:tcW w:w="2551" w:type="dxa"/>
            <w:vAlign w:val="center"/>
          </w:tcPr>
          <w:p w:rsidR="00786206" w:rsidRPr="00F76775" w:rsidRDefault="00786206" w:rsidP="0078620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786206" w:rsidRPr="00F76775" w:rsidRDefault="00786206" w:rsidP="00786206">
            <w:pPr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F76775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786206" w:rsidRPr="00F76775" w:rsidRDefault="00786206" w:rsidP="0078620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786206" w:rsidRPr="00F76775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F76775">
              <w:rPr>
                <w:rFonts w:ascii="仿宋_GB2312" w:eastAsia="仿宋_GB2312" w:hAnsi="宋体" w:hint="eastAsia"/>
                <w:sz w:val="24"/>
              </w:rPr>
              <w:t>钻爬区</w:t>
            </w:r>
            <w:proofErr w:type="gramEnd"/>
            <w:r w:rsidRPr="00F76775">
              <w:rPr>
                <w:rFonts w:ascii="仿宋_GB2312" w:eastAsia="仿宋_GB2312" w:hAnsi="宋体" w:hint="eastAsia"/>
                <w:sz w:val="24"/>
              </w:rPr>
              <w:t>、投掷区</w:t>
            </w:r>
          </w:p>
        </w:tc>
        <w:tc>
          <w:tcPr>
            <w:tcW w:w="2409" w:type="dxa"/>
            <w:vAlign w:val="center"/>
          </w:tcPr>
          <w:p w:rsidR="00786206" w:rsidRPr="00F76775" w:rsidRDefault="00786206" w:rsidP="0078620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786206" w:rsidRPr="00F76775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攀爬区、</w:t>
            </w:r>
            <w:proofErr w:type="gramStart"/>
            <w:r w:rsidRPr="00F76775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</w:tr>
      <w:tr w:rsidR="00747593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区域活动《</w:t>
            </w:r>
            <w:r w:rsidR="00747593" w:rsidRPr="00875744">
              <w:rPr>
                <w:rFonts w:ascii="仿宋_GB2312" w:eastAsia="仿宋_GB2312" w:hint="eastAsia"/>
                <w:sz w:val="24"/>
              </w:rPr>
              <w:t>益智区、科学区、美工区</w:t>
            </w:r>
            <w:r>
              <w:rPr>
                <w:rFonts w:ascii="仿宋_GB2312" w:eastAsia="仿宋_GB2312" w:hint="eastAsia"/>
                <w:sz w:val="24"/>
              </w:rPr>
              <w:t>》</w:t>
            </w:r>
          </w:p>
        </w:tc>
        <w:tc>
          <w:tcPr>
            <w:tcW w:w="2552" w:type="dxa"/>
            <w:vAlign w:val="center"/>
          </w:tcPr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图书室活动</w:t>
            </w:r>
          </w:p>
        </w:tc>
        <w:tc>
          <w:tcPr>
            <w:tcW w:w="2551" w:type="dxa"/>
            <w:vAlign w:val="center"/>
          </w:tcPr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区域活动《</w:t>
            </w:r>
            <w:r w:rsidRPr="00875744">
              <w:rPr>
                <w:rFonts w:ascii="仿宋_GB2312" w:eastAsia="仿宋_GB2312" w:hint="eastAsia"/>
                <w:color w:val="000000"/>
                <w:sz w:val="24"/>
              </w:rPr>
              <w:t>建构区、益智区、生活操作区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》</w:t>
            </w:r>
          </w:p>
        </w:tc>
        <w:tc>
          <w:tcPr>
            <w:tcW w:w="2552" w:type="dxa"/>
            <w:vAlign w:val="center"/>
          </w:tcPr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区域活动《美工区、表演</w:t>
            </w:r>
            <w:r w:rsidRPr="00107FE5">
              <w:rPr>
                <w:rFonts w:ascii="仿宋_GB2312" w:eastAsia="仿宋_GB2312" w:hAnsi="宋体" w:hint="eastAsia"/>
                <w:sz w:val="24"/>
              </w:rPr>
              <w:t>区、阅读区》</w:t>
            </w:r>
          </w:p>
        </w:tc>
        <w:tc>
          <w:tcPr>
            <w:tcW w:w="2409" w:type="dxa"/>
            <w:vAlign w:val="center"/>
          </w:tcPr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区域活动《</w:t>
            </w:r>
            <w:r w:rsidRPr="00875744">
              <w:rPr>
                <w:rFonts w:ascii="仿宋_GB2312" w:eastAsia="仿宋_GB2312" w:hint="eastAsia"/>
                <w:sz w:val="24"/>
              </w:rPr>
              <w:t>益智区、科学区、美工区</w:t>
            </w:r>
            <w:r>
              <w:rPr>
                <w:rFonts w:ascii="仿宋_GB2312" w:eastAsia="仿宋_GB2312" w:hint="eastAsia"/>
                <w:sz w:val="24"/>
              </w:rPr>
              <w:t>》</w:t>
            </w:r>
          </w:p>
        </w:tc>
      </w:tr>
      <w:tr w:rsidR="00747593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875744" w:rsidRDefault="00747593" w:rsidP="0078620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2" w:type="dxa"/>
            <w:vAlign w:val="center"/>
          </w:tcPr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1" w:type="dxa"/>
            <w:vAlign w:val="center"/>
          </w:tcPr>
          <w:p w:rsidR="00786206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动作：投掷</w:t>
            </w:r>
          </w:p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409" w:type="dxa"/>
            <w:vAlign w:val="center"/>
          </w:tcPr>
          <w:p w:rsidR="00786206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747593" w:rsidRPr="00875744" w:rsidRDefault="00786206" w:rsidP="0078620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</w:t>
            </w: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迷转发展</w:t>
            </w:r>
            <w:proofErr w:type="gramEnd"/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75744" w:rsidRDefault="00A127E6" w:rsidP="00786206">
            <w:pPr>
              <w:numPr>
                <w:ilvl w:val="0"/>
                <w:numId w:val="4"/>
              </w:num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户外散步带幼儿有目的的观察周围环境中发芽的植物。</w:t>
            </w:r>
          </w:p>
          <w:p w:rsidR="00907C8A" w:rsidRPr="00875744" w:rsidRDefault="00A127E6" w:rsidP="00786206">
            <w:pPr>
              <w:numPr>
                <w:ilvl w:val="0"/>
                <w:numId w:val="4"/>
              </w:num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丰富幼儿对春天植物</w:t>
            </w:r>
            <w:r w:rsidR="00907C8A">
              <w:rPr>
                <w:rFonts w:ascii="仿宋_GB2312" w:eastAsia="仿宋_GB2312" w:hint="eastAsia"/>
                <w:sz w:val="24"/>
              </w:rPr>
              <w:t>的认识。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BC6DD6" w:rsidP="00786206">
            <w:pPr>
              <w:numPr>
                <w:ilvl w:val="0"/>
                <w:numId w:val="3"/>
              </w:num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带领幼儿观看迎春花、柳树发芽的照片，布置“天气变暖了</w:t>
            </w:r>
            <w:r w:rsidR="00A127E6">
              <w:rPr>
                <w:rFonts w:ascii="仿宋_GB2312" w:eastAsia="仿宋_GB2312" w:hint="eastAsia"/>
                <w:sz w:val="24"/>
              </w:rPr>
              <w:t>”的主题墙。</w:t>
            </w:r>
          </w:p>
          <w:p w:rsidR="00875744" w:rsidRPr="00A127E6" w:rsidRDefault="00A127E6" w:rsidP="00786206">
            <w:pPr>
              <w:numPr>
                <w:ilvl w:val="0"/>
                <w:numId w:val="3"/>
              </w:num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在主题版上布置收集春天</w:t>
            </w:r>
            <w:r w:rsidR="00907C8A">
              <w:rPr>
                <w:rFonts w:ascii="仿宋_GB2312" w:eastAsia="仿宋_GB2312" w:hint="eastAsia"/>
                <w:sz w:val="24"/>
              </w:rPr>
              <w:t>的图片</w:t>
            </w:r>
            <w:r w:rsidR="00875744" w:rsidRPr="00875744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CD2B9F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A127E6">
        <w:rPr>
          <w:rFonts w:ascii="仿宋_GB2312" w:eastAsia="仿宋_GB2312" w:hint="eastAsia"/>
          <w:bCs/>
          <w:sz w:val="24"/>
        </w:rPr>
        <w:t>4</w:t>
      </w:r>
      <w:r>
        <w:rPr>
          <w:rFonts w:ascii="仿宋_GB2312" w:eastAsia="仿宋_GB2312" w:hint="eastAsia"/>
          <w:bCs/>
          <w:sz w:val="24"/>
        </w:rPr>
        <w:t>月</w:t>
      </w:r>
      <w:r w:rsidR="00786206">
        <w:rPr>
          <w:rFonts w:ascii="仿宋_GB2312" w:eastAsia="仿宋_GB2312" w:hint="eastAsia"/>
          <w:bCs/>
          <w:sz w:val="24"/>
        </w:rPr>
        <w:t>14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76" w:rsidRDefault="00B31B76" w:rsidP="002D5916">
      <w:r>
        <w:separator/>
      </w:r>
    </w:p>
  </w:endnote>
  <w:endnote w:type="continuationSeparator" w:id="0">
    <w:p w:rsidR="00B31B76" w:rsidRDefault="00B31B76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76" w:rsidRDefault="00B31B76" w:rsidP="002D5916">
      <w:r>
        <w:separator/>
      </w:r>
    </w:p>
  </w:footnote>
  <w:footnote w:type="continuationSeparator" w:id="0">
    <w:p w:rsidR="00B31B76" w:rsidRDefault="00B31B76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30234"/>
    <w:multiLevelType w:val="hybridMultilevel"/>
    <w:tmpl w:val="CEC60B2A"/>
    <w:lvl w:ilvl="0" w:tplc="5BB4A51C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B3BE5"/>
    <w:rsid w:val="000F58B9"/>
    <w:rsid w:val="00123EBE"/>
    <w:rsid w:val="00177E30"/>
    <w:rsid w:val="00185CC5"/>
    <w:rsid w:val="001E5AE6"/>
    <w:rsid w:val="001F3275"/>
    <w:rsid w:val="00200108"/>
    <w:rsid w:val="0021357B"/>
    <w:rsid w:val="00234913"/>
    <w:rsid w:val="00263E22"/>
    <w:rsid w:val="00280F8C"/>
    <w:rsid w:val="002B674F"/>
    <w:rsid w:val="002D11B6"/>
    <w:rsid w:val="002D5916"/>
    <w:rsid w:val="003208B2"/>
    <w:rsid w:val="00333772"/>
    <w:rsid w:val="00346E8F"/>
    <w:rsid w:val="003A4050"/>
    <w:rsid w:val="003C796A"/>
    <w:rsid w:val="003D4DBC"/>
    <w:rsid w:val="003E3AC6"/>
    <w:rsid w:val="004239BF"/>
    <w:rsid w:val="004613CF"/>
    <w:rsid w:val="0047331A"/>
    <w:rsid w:val="00496874"/>
    <w:rsid w:val="004D0D07"/>
    <w:rsid w:val="004E669A"/>
    <w:rsid w:val="004F6F1E"/>
    <w:rsid w:val="005839EE"/>
    <w:rsid w:val="005956D3"/>
    <w:rsid w:val="005B717A"/>
    <w:rsid w:val="005C4AFE"/>
    <w:rsid w:val="006129E8"/>
    <w:rsid w:val="006C2F98"/>
    <w:rsid w:val="006C6358"/>
    <w:rsid w:val="00714A04"/>
    <w:rsid w:val="00721940"/>
    <w:rsid w:val="00733F21"/>
    <w:rsid w:val="00734DD9"/>
    <w:rsid w:val="00747593"/>
    <w:rsid w:val="007614E1"/>
    <w:rsid w:val="0077166A"/>
    <w:rsid w:val="00782CFF"/>
    <w:rsid w:val="00786206"/>
    <w:rsid w:val="007B5F68"/>
    <w:rsid w:val="00807AB5"/>
    <w:rsid w:val="00822B63"/>
    <w:rsid w:val="00842DB3"/>
    <w:rsid w:val="00853673"/>
    <w:rsid w:val="00875744"/>
    <w:rsid w:val="008C171D"/>
    <w:rsid w:val="008C5283"/>
    <w:rsid w:val="008D7B4C"/>
    <w:rsid w:val="00907C8A"/>
    <w:rsid w:val="00932832"/>
    <w:rsid w:val="00946F88"/>
    <w:rsid w:val="00985E5A"/>
    <w:rsid w:val="009B2285"/>
    <w:rsid w:val="00A127E6"/>
    <w:rsid w:val="00A465CA"/>
    <w:rsid w:val="00A7533D"/>
    <w:rsid w:val="00A80CEE"/>
    <w:rsid w:val="00A92770"/>
    <w:rsid w:val="00AA5FE1"/>
    <w:rsid w:val="00AD077D"/>
    <w:rsid w:val="00AD5575"/>
    <w:rsid w:val="00AE7A5D"/>
    <w:rsid w:val="00AF2AF6"/>
    <w:rsid w:val="00B15909"/>
    <w:rsid w:val="00B31B76"/>
    <w:rsid w:val="00B32E68"/>
    <w:rsid w:val="00B712AD"/>
    <w:rsid w:val="00BA2103"/>
    <w:rsid w:val="00BB6932"/>
    <w:rsid w:val="00BC6DD6"/>
    <w:rsid w:val="00BE166C"/>
    <w:rsid w:val="00C44B88"/>
    <w:rsid w:val="00C51D61"/>
    <w:rsid w:val="00C53621"/>
    <w:rsid w:val="00C840C5"/>
    <w:rsid w:val="00CD2B9F"/>
    <w:rsid w:val="00D02FAB"/>
    <w:rsid w:val="00D35C89"/>
    <w:rsid w:val="00D40745"/>
    <w:rsid w:val="00D52F1A"/>
    <w:rsid w:val="00D60332"/>
    <w:rsid w:val="00D71ACD"/>
    <w:rsid w:val="00DD24A9"/>
    <w:rsid w:val="00E3392C"/>
    <w:rsid w:val="00E41936"/>
    <w:rsid w:val="00E56EED"/>
    <w:rsid w:val="00E9789B"/>
    <w:rsid w:val="00EC16FE"/>
    <w:rsid w:val="00EC3AAF"/>
    <w:rsid w:val="00F00492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8620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19</cp:revision>
  <cp:lastPrinted>2014-08-30T08:30:00Z</cp:lastPrinted>
  <dcterms:created xsi:type="dcterms:W3CDTF">2014-04-15T05:35:00Z</dcterms:created>
  <dcterms:modified xsi:type="dcterms:W3CDTF">2016-04-05T03:16:00Z</dcterms:modified>
</cp:coreProperties>
</file>