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0" w:firstLineChars="200"/>
        <w:jc w:val="center"/>
        <w:rPr>
          <w:rFonts w:hint="eastAsia" w:ascii="仿宋_GB2312"/>
          <w:sz w:val="24"/>
          <w:szCs w:val="24"/>
        </w:rPr>
      </w:pPr>
      <w:r>
        <w:rPr>
          <w:rFonts w:hint="eastAsia" w:ascii="新宋体" w:hAnsi="新宋体" w:eastAsia="新宋体" w:cs="宋体"/>
          <w:b/>
          <w:sz w:val="36"/>
          <w:szCs w:val="36"/>
          <w:lang w:eastAsia="zh-CN"/>
        </w:rPr>
        <w:t>清远市实验幼儿园</w:t>
      </w:r>
      <w:r>
        <w:rPr>
          <w:rFonts w:hint="eastAsia" w:ascii="新宋体" w:hAnsi="新宋体" w:eastAsia="新宋体" w:cs="宋体"/>
          <w:b/>
          <w:sz w:val="36"/>
          <w:szCs w:val="36"/>
        </w:rPr>
        <w:t>招聘人员报名表</w:t>
      </w:r>
    </w:p>
    <w:tbl>
      <w:tblPr>
        <w:tblStyle w:val="5"/>
        <w:tblpPr w:leftFromText="180" w:rightFromText="180" w:vertAnchor="text" w:horzAnchor="page" w:tblpX="1305" w:tblpY="253"/>
        <w:tblOverlap w:val="never"/>
        <w:tblW w:w="97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140"/>
        <w:gridCol w:w="420"/>
        <w:gridCol w:w="307"/>
        <w:gridCol w:w="458"/>
        <w:gridCol w:w="60"/>
        <w:gridCol w:w="870"/>
        <w:gridCol w:w="283"/>
        <w:gridCol w:w="1082"/>
        <w:gridCol w:w="1837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837" w:type="dxa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vAlign w:val="center"/>
          </w:tcPr>
          <w:p>
            <w:pPr>
              <w:ind w:firstLine="0" w:firstLineChars="20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ind w:firstLine="0" w:firstLineChars="20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ind w:firstLine="0" w:firstLineChars="20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837" w:type="dxa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255" w:type="dxa"/>
            <w:gridSpan w:val="6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837" w:type="dxa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255" w:type="dxa"/>
            <w:gridSpan w:val="6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255" w:type="dxa"/>
            <w:gridSpan w:val="6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255" w:type="dxa"/>
            <w:gridSpan w:val="6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255" w:type="dxa"/>
            <w:gridSpan w:val="6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全日制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45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在职教育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专业技术资格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1532" w:type="dxa"/>
            <w:textDirection w:val="lrTb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3255" w:type="dxa"/>
            <w:gridSpan w:val="6"/>
            <w:textDirection w:val="lrTb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</w:trPr>
        <w:tc>
          <w:tcPr>
            <w:tcW w:w="1532" w:type="dxa"/>
            <w:vAlign w:val="center"/>
          </w:tcPr>
          <w:p>
            <w:pPr>
              <w:ind w:firstLine="0" w:firstLineChars="20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220" w:type="dxa"/>
            <w:gridSpan w:val="10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532" w:type="dxa"/>
            <w:vMerge w:val="restart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家庭成员及 主要社会关系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671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46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532" w:type="dxa"/>
            <w:vMerge w:val="continue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67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1" w:type="dxa"/>
            <w:gridSpan w:val="4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4682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532" w:type="dxa"/>
            <w:vMerge w:val="continue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67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1" w:type="dxa"/>
            <w:gridSpan w:val="4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4682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vMerge w:val="continue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67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1" w:type="dxa"/>
            <w:gridSpan w:val="4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4682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532" w:type="dxa"/>
            <w:vMerge w:val="continue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67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1" w:type="dxa"/>
            <w:gridSpan w:val="4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4682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532" w:type="dxa"/>
            <w:vMerge w:val="continue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67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1" w:type="dxa"/>
            <w:gridSpan w:val="4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4682" w:type="dxa"/>
            <w:gridSpan w:val="3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</w:trPr>
        <w:tc>
          <w:tcPr>
            <w:tcW w:w="15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有何特长</w:t>
            </w:r>
          </w:p>
        </w:tc>
        <w:tc>
          <w:tcPr>
            <w:tcW w:w="8220" w:type="dxa"/>
            <w:gridSpan w:val="10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迷你简少儿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C6C1B"/>
    <w:rsid w:val="0DCC6C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2016-06-25T00:09:00Z</dcterms:created>
  <dc:creator>Administrator</dc:creator>
  <cp:lastModifiedBy>Administrator</cp:lastModifiedBy>
  <dcterms:modified xsi:type="dcterms:W3CDTF">2016-06-25T00:11:57Z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