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广东省电力幼儿园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2016年《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大手牵小手，快乐共成长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》亲子游园活动方案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一、设计意图：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37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以《大手牵小手，快乐共成长》为主题的亲子游园活动，通过游戏丰富孩子的生活，在自由欢乐的氛围下体验与家人、老师和同伴共同游戏的快乐，拉近亲子间的关系，培养幼儿良好的综合素质，增进相互团结的意识。在父母的陪伴下，共同度过一个快乐、难忘、有意义的迎新年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二、活动目标：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1. 通过活动，让幼儿和家长感受节日的气氛，共同分享节日的快乐。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2. 让幼儿在游戏中表现自己，培养大胆、自信的良好品质。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3.通过游园活动，感受大家庭的温暖，加深家园情、师生情、亲子情。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三、活动主题：《大手牵小手，快乐共成长》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四、活动时间：2016年12月30日上午8:45——11:00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五、活动地点：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活动场一：幼儿园大操场开幕式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活动场二：一局生活北区广场、篮球场进行游园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六、活动主持：梁  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七、活动对象：全体幼儿（每位幼儿至少有一名家长陪同参与亲子游园活动）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八、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"http://www.51yey.com/zhuanti/list.aspx?cateid=6" \t "http://www.dlyjy.zgyey.com/_blank" </w:instrTex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活动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1、宣传PPT、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"http://www.51yey.com/cartoon/list.aspx?cateid=76" \t "http://www.dlyjy.zgyey.com/_blank" </w:instrTex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游戏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卡、游戏项目牌。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2、悬挂横幅，布置游园场地及环境，划分好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"http://www.51yey.com/cartoon/list.aspx?cateid=76" \t "http://www.dlyjy.zgyey.com/_blank" </w:instrTex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游戏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区域。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3、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"http://www.51yey.com/cartoon/list.aspx?cateid=76" \t "http://www.dlyjy.zgyey.com/_blank" </w:instrTex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游戏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负责人制作好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"http://www.51yey.com/cartoon/list.aspx?cateid=76" \t "http://www.dlyjy.zgyey.com/_blank" </w:instrTex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游戏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的名称、规则、位置、示意图张等。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4、各个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"http://www.51yey.com/cartoon/list.aspx?cateid=76" \t "http://www.dlyjy.zgyey.com/_blank" </w:instrTex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游戏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准备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"http://www.51yey.com/cartoon/list.aspx?cateid=76" \t "http://www.dlyjy.zgyey.com/_blank" </w:instrTex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游戏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所需道具、材料、印章、警戒线等。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5、准备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  <w:vertAlign w:val="baseline"/>
        </w:rPr>
        <w:instrText xml:space="preserve"> HYPERLINK "http://www.51yey.com/cartoon/list.aspx?cateid=76" \t "http://www.dlyjy.zgyey.com/_blank" </w:instrTex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  <w:vertAlign w:val="baseline"/>
        </w:rPr>
        <w:t>游戏</w:t>
      </w:r>
      <w:r>
        <w:rPr>
          <w:rFonts w:hint="default" w:ascii="Verdana" w:hAnsi="Verdana" w:cs="Verdana"/>
          <w:b w:val="0"/>
          <w:i w:val="0"/>
          <w:caps w:val="0"/>
          <w:color w:val="555555"/>
          <w:spacing w:val="0"/>
          <w:sz w:val="14"/>
          <w:szCs w:val="14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奖品（分三种级别：7~9枚章、10~11枚章、12枚章）以及工作人员饮用水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九、活动流程：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●7：55分各班副班老师带领协助的家委到现场布置各游戏点（包括布置班主任老师负责的游戏点的摆设及准备，活动前必须做好沟通；8：40分副班老师返回本班，会场由保安人员看管）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●8：35—8：40 家长在统一签到处登记后入园并领取游戏卡（要求班主任在活动前做好宣传工作，让家长明确本次活动的形式及具体安排，同时鼓励家长都能来参加活动。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（另家长需要请假条的请于12月28日10点前登记）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●8：45—9：00 全园集中在大操场进行一个简单而又隆重的开场仪式：全体师生及家长集合在操场进行开场律动《爱上幼儿园》(负责人：余晋萍、辛金慧)。参与领操的是：范磊、余雪枝、余晋萍、辛金慧、曾谊、薛淑琼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●9：00－11：00游园活动正式开始。各班老师统一将本班孩子带到活动场，由各位家长带自己的孩子随意到每一个游戏点参加游戏，每玩一个游戏后由组织游戏的教师盖小印章，凭游戏卡兑换礼物。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●11：00 各班安排一教师回班等候家长送幼儿回班并清点人数。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十、人员安排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1.活动总负责人：林蕊珍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2.活动具体负责人：罗妤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3.活动全程协调、巡视员、保健：王玲、陈柳琴、庄金兰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4.活动礼品兑换：陈柳琴、庄金兰、杨小媚(注：回收游戏卡后再发放礼品)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5.机动人员：古金兰、李洁丽、李伟珍（负责看管未接走的孩子，待孩子接走后安排到游戏点协助）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6.副班老师7：55分到现场布置各游戏点（1师、＞2家长），各班保证有两个工作人员。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大一班：梁  蘅、王丽婕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（黄晓蔓、游戏点家长负责布置场地）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大二班：毛会珍、熊丽文（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薛淑琼、游戏点家长家长负责布置场地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大三班：李小莺、余雪枝（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陈秋菊、游戏点家长家长负责布置场地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中一班：许梅英、郑耿霞（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向巧、游戏点家长负责布置场地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中二班：余春琳、戴进添（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范磊、游戏点家长负责布置场地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中三班：吴婷婷、张慧敏（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余晋萍、游戏点家长家长负责布置场地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小一班：黄映灵、卢倩文、古金兰（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辛金慧、游戏点家长负责布置场地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小二班：沈春燕、曾  谊、李洁丽（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梁莹莹、游戏点家长负责布置场地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7.11:00回班接幼儿人员：保安两名、黄晓蔓、薛淑琼、陈秋菊、向巧、范磊、余晋萍、辛金慧、古金兰、梁莹莹、李洁丽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十一、游园活动具体安排：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（一）搬家乐——组织者：黄映灵、戴进添、小一班家委（共3人）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游戏准备：报纸、海绵球、箩筐、安全护栏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游戏玩法：每轮四组，每组一对亲子。家长和孩子两人手执一张平铺的报纸，上面放三个海绵球，运球到箩筐里，数量最多又最快到达的前三名即获得印章一枚。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要求：1.先看箩筐里球的数量再看速度 ;2.每对亲子游戏结束后，将材料送回出发点。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（二）毛毛虫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——组织者：王丽婕、张慧敏、大一班家委（共3人）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游戏准备：呼啦圈两两扎紧、平衡木、障碍物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游戏玩法：每轮三组，每组二对亲子。第一个呼啦圈套在前面两人身上，第二个呼啦圈套在后两人身上。听口令从起点出发，四人一起绕过障碍物到达终点，速度最快的前两组家庭获印章一枚。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要求：每对亲子游戏结束后，将材料送回出发点。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（三）投投乐（幼儿独立完成）——组织者：陈秋菊、郑耿霞、中一、大三班家委（共4人）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游戏准备：沙包若干、万能工匠器械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游戏玩法：每轮四组，每组一幼儿（同年龄段幼儿）。幼儿站在一定距离外(大班2.5米，中班2米，小班1.5米)投掷沙包到相应位置，每位幼儿可投两次，至少投中一次即获奖章。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（四）猜谜——组织者：薛淑琼、梁莹莹、大二班家委（共3人）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游戏准备：标有号数的自制葫芦，谜语若干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游戏玩法：标有号数的葫芦，里面有对应题号的内容。小朋友和家长为一对，根据谜面，猜出谜底，由幼儿将题号和谜底告诉老师，答对即获得印章一枚。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（五）摆摆乐——组织者：余春琳、熊丽文、中二班2家委（共4人）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游戏准备：桌子8张、拼图板8块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游戏玩法：每组八对亲子进行（可根据现场情况进行调整）。每组幼儿按照老师提供的图片在拼图板上完整的摆出来，获得印章一枚。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要求：1.中大班幼儿独立完成，小班幼儿可在家长的协助下完成。2.30秒钟内完成可获印章一枚。3.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同一年龄段的孩子排在一组进行游戏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（六）好玩的传声筒——组织者:向巧、卢倩文、小一班家委（共3人）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游戏准备：表达爱的句子若干、传声筒两对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游戏玩法：每轮两组，每组一对亲子。亲子在一定距离面对面站好，家长根据句子内容，通过传声筒对孩子说出爱，由幼儿重复句子表达，准确者获得印章一枚。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（七）吹球进网——组织者：辛金慧、吴婷婷、中三班家委（共3人）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游戏准备：自制迷你球门和障碍物、海洋球若干个、桌子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游戏玩法：每轮四组，每组一对亲子。游戏开始，两人共同吹球绕过障碍物并成功吹入网内。1分钟内快而进球较多的前三名可获得印章一枚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规则：游戏进行时不能用手等其他物体碰球；球落地从起点重新出发。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要求：分年龄组同时比赛；桌子设障碍物；只能用嘴吹，不能用手推。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（八）彩环套圈——组织者：曾谊、毛会珍、小二、大二班家委（共4人）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游戏准备：四色呼啦圈若干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游戏玩法：每轮四组，每组一对亲子。游戏开始前，亲子面对面准备，呼啦圈摆放在幼儿身旁。游戏开始，幼儿将呼啦圈逐一套在家长身上，在同一时间内，最快套好的前三名获得印章一枚。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要求：家长不能取呼啦圈；幼儿只能一个一个的拿呼啦圈。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（九）灌篮高手——组织者：范磊、梁蘅、大一班家委（共3人）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游戏准备：小箩筐，小皮球、安全护栏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游戏玩法：每轮三组，每组一对亲子。幼儿在起点处抛球5个，家长用身上绑好的小箩筐去接球，接到数量最多的前二名获印章一枚。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要求：分年龄组同时比赛；根据不同年龄段，设有不同间距，在间距抛接（小班2.5米、中班3米、大班4米）；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（十）抛接球（幼儿独立完成）——组织者：余雪枝、李小莺、大三班家委（共3人）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准备：抛接网、小球、场地布置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游戏玩法：每轮六组，每组一幼儿。幼儿双手持抛接网，将小球往上抛接，只要连续抛接且小球不落地（大班6个、中班5个、小班3个），即可获得印章一枚。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（十一）小珠搬家（幼儿独立完成）——组织者：余晋萍、许梅英、中一、中三班家委（共4人）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游戏准备：珠子、筷子（勺子）、碗各四双份、桌子、盘子。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游戏玩法：每轮四组，每组一对亲子。孩子独立夹（勺），每次只夹（勺）一粒珠子，家长协助。在一分钟内，以碗里的珠子数量最多的前三名家庭获得印章一枚。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要求：分年龄组同时比赛；小托班最多勺30个珠子，中大班最多夹20珠子；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（十二）小车快跑——组织者：黄晓蔓、沈春燕、小二班家委（共3人）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游戏准备：用纸箱做成小车模型状、安全护栏、场地设置5米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游戏玩法：每轮四组，每组一对亲子。家长和幼儿钻入纸箱（幼儿在前，家长在后），双手扶住纸箱两边，在起点等候。听口令后一起往前跑并绕过障碍物后跑回起点。最快到达的前两二名获得印章一枚。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要求：分年龄组同时比赛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十二、注意事项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24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1.参加活动注意安全，不拥挤，要排队。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24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2.活动时，不大声喧哗，不乱丢垃圾。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24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3.中大班幼儿在游戏中能够谦让小班的幼儿。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 4.各游戏点负责人包干卫生、道具等收拾。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B78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</dc:creator>
  <cp:lastModifiedBy>le</cp:lastModifiedBy>
  <dcterms:modified xsi:type="dcterms:W3CDTF">2016-12-24T13:40:49Z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