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44"/>
          <w:szCs w:val="44"/>
          <w:bdr w:val="none" w:color="auto" w:sz="0" w:space="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44"/>
          <w:szCs w:val="44"/>
          <w:bdr w:val="none" w:color="auto" w:sz="0" w:space="0"/>
          <w:lang w:val="en-US" w:eastAsia="zh-CN"/>
          <w14:textFill>
            <w14:solidFill>
              <w14:schemeClr w14:val="tx1"/>
            </w14:solidFill>
          </w14:textFill>
        </w:rPr>
        <w:t>温馨提示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尊敬的家长、亲爱的小朋友们：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　　你们好！相信这个暑假一定过得很愉快吧！新的学期开始了，老师欢迎小朋友们来到中班这个温馨的集体，新的环境是孩子的一个新起点，因为假期过后，小朋友们都要成为中班的哥哥姐姐了！老师相信你们也一定比以前更懂事、更有礼貌了，那么，让我们多学一些本领，给小班的弟弟妹妹做一个好榜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　　 中班对于我们小朋友来说，是一个崭新的阶段，在初步适应幼儿园的生活之后，对于生活自理能力的培养、和其他各方面能力的发展都会有新的要求。各位家长，在开学之际，我们想说：中班与小班教养方式有所不同，中班幼儿上午和下午的学习活动时间比例都有所增加；随着孩子生活自理能力的增强，在生活活动方面有了新的要求，不仅要让孩子们自己的事情自己做，更要鼓励孩子去完成一些力所能及的事；如：都要自己穿脱折叠衣裤；大小便后自己用纸擦拭；比较熟练整理玩具用品等。因此，孩子有可能一下子不能适应，相信在你们的配合下我们一定会帮助孩子们顺利完成这一过渡时期。为了使孩子尽快步入正常的生活轨道，给家长以下几点建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 xml:space="preserve">1、调整孩子的作息时间，帮助孩子早睡早起，提醒孩子按时入园。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2、请家长帮助孩子整理好书包，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lang w:eastAsia="zh-CN"/>
        </w:rPr>
        <w:t>备上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衣服，裤子，袜子，小短裤放在书包里带来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　　3、和孩子回忆暑假里的收获，鼓励孩子进行讲述，使孩子表述清楚、有条理。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　　 在新学期里，我们将期待您的合作，希望您经常与我们保持联系，多与我们交流，共同了解孩子的成长信息，也及时将孩子在生活中的点点滴滴放到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lang w:eastAsia="zh-CN"/>
        </w:rPr>
        <w:t>网站里的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博客中让我们一起分享幼儿成长的喜悦。让我们一起成为孩子健康成长的引领者和促进者。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5760" w:right="0" w:hanging="5760" w:hangingChars="1800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 xml:space="preserve">　　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lang w:val="en-US" w:eastAsia="zh-CN"/>
        </w:rPr>
        <w:t xml:space="preserve">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lang w:val="en-US" w:eastAsia="zh-CN"/>
        </w:rPr>
        <w:t xml:space="preserve"> 中一班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5760" w:right="0" w:hanging="5760" w:hangingChars="1800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lang w:val="en-US" w:eastAsia="zh-CN"/>
        </w:rPr>
        <w:t xml:space="preserve">                                   2017、9、4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27506"/>
    <w:rsid w:val="104275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2017-08-28T02:07:00Z</dcterms:created>
  <dc:creator>Administrator</dc:creator>
  <cp:lastModifiedBy>Administrator</cp:lastModifiedBy>
  <dcterms:modified xsi:type="dcterms:W3CDTF">2017-08-28T02:17:32Z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