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2017</w:t>
      </w:r>
      <w:r>
        <w:rPr>
          <w:rFonts w:hint="eastAsia" w:ascii="宋体" w:hAnsi="宋体"/>
          <w:b/>
          <w:sz w:val="36"/>
          <w:szCs w:val="36"/>
        </w:rPr>
        <w:t>学年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上</w:t>
      </w:r>
      <w:r>
        <w:rPr>
          <w:rFonts w:hint="eastAsia" w:ascii="宋体" w:hAnsi="宋体"/>
          <w:b/>
          <w:sz w:val="36"/>
          <w:szCs w:val="36"/>
        </w:rPr>
        <w:t>学期小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四</w:t>
      </w:r>
      <w:r>
        <w:rPr>
          <w:rFonts w:hint="eastAsia" w:ascii="宋体" w:hAnsi="宋体"/>
          <w:b/>
          <w:sz w:val="36"/>
          <w:szCs w:val="36"/>
        </w:rPr>
        <w:t>班第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三</w:t>
      </w:r>
      <w:r>
        <w:rPr>
          <w:rFonts w:hint="eastAsia" w:ascii="宋体" w:hAnsi="宋体"/>
          <w:b/>
          <w:sz w:val="36"/>
          <w:szCs w:val="36"/>
        </w:rPr>
        <w:t>周工作计划表</w:t>
      </w:r>
    </w:p>
    <w:p>
      <w:pPr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24"/>
        </w:rPr>
        <w:t>保教人员：</w:t>
      </w:r>
      <w:r>
        <w:rPr>
          <w:rFonts w:hint="eastAsia" w:ascii="宋体" w:hAnsi="宋体"/>
          <w:b w:val="0"/>
          <w:bCs/>
          <w:sz w:val="24"/>
          <w:lang w:val="en-US" w:eastAsia="zh-CN"/>
        </w:rPr>
        <w:t>杨莹莹</w:t>
      </w:r>
      <w:r>
        <w:rPr>
          <w:rFonts w:hint="eastAsia" w:ascii="宋体" w:hAnsi="宋体"/>
          <w:b w:val="0"/>
          <w:bCs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 xml:space="preserve">  高婷   吴晓波</w:t>
      </w:r>
      <w:r>
        <w:rPr>
          <w:rFonts w:hint="eastAsia" w:ascii="宋体" w:hAnsi="宋体"/>
          <w:sz w:val="24"/>
        </w:rPr>
        <w:t xml:space="preserve">                                                          </w:t>
      </w:r>
      <w:r>
        <w:rPr>
          <w:rFonts w:hint="eastAsia" w:ascii="宋体" w:hAnsi="宋体"/>
          <w:sz w:val="24"/>
          <w:lang w:val="en-US" w:eastAsia="zh-CN"/>
        </w:rPr>
        <w:t>2017</w:t>
      </w:r>
      <w:r>
        <w:rPr>
          <w:rFonts w:hint="eastAsia" w:ascii="宋体" w:hAnsi="宋体"/>
          <w:sz w:val="24"/>
        </w:rPr>
        <w:t xml:space="preserve">年 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 xml:space="preserve"> 18</w:t>
      </w:r>
      <w:r>
        <w:rPr>
          <w:rFonts w:hint="eastAsia" w:ascii="宋体" w:hAnsi="宋体"/>
          <w:sz w:val="24"/>
        </w:rPr>
        <w:t xml:space="preserve">日 至  </w:t>
      </w:r>
      <w:r>
        <w:rPr>
          <w:rFonts w:hint="eastAsia" w:ascii="宋体" w:hAnsi="宋体"/>
          <w:sz w:val="24"/>
          <w:lang w:val="en-US" w:eastAsia="zh-CN"/>
        </w:rPr>
        <w:t>2017</w:t>
      </w:r>
      <w:r>
        <w:rPr>
          <w:rFonts w:hint="eastAsia" w:ascii="宋体" w:hAnsi="宋体"/>
          <w:sz w:val="24"/>
        </w:rPr>
        <w:t xml:space="preserve">年 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 xml:space="preserve"> 月 </w:t>
      </w:r>
      <w:r>
        <w:rPr>
          <w:rFonts w:hint="eastAsia" w:ascii="宋体" w:hAnsi="宋体"/>
          <w:sz w:val="24"/>
          <w:lang w:val="en-US" w:eastAsia="zh-CN"/>
        </w:rPr>
        <w:t>22</w:t>
      </w:r>
      <w:r>
        <w:rPr>
          <w:rFonts w:hint="eastAsia" w:ascii="宋体" w:hAnsi="宋体"/>
          <w:sz w:val="24"/>
        </w:rPr>
        <w:t xml:space="preserve"> 日</w:t>
      </w:r>
    </w:p>
    <w:tbl>
      <w:tblPr>
        <w:tblStyle w:val="8"/>
        <w:tblW w:w="1580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4"/>
        <w:gridCol w:w="1661"/>
        <w:gridCol w:w="169"/>
        <w:gridCol w:w="2421"/>
        <w:gridCol w:w="120"/>
        <w:gridCol w:w="2191"/>
        <w:gridCol w:w="718"/>
        <w:gridCol w:w="2506"/>
        <w:gridCol w:w="3060"/>
        <w:gridCol w:w="2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432" w:type="dxa"/>
            <w:gridSpan w:val="2"/>
            <w:vMerge w:val="restart"/>
          </w:tcPr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幼儿发展目标</w:t>
            </w:r>
          </w:p>
        </w:tc>
        <w:tc>
          <w:tcPr>
            <w:tcW w:w="6562" w:type="dxa"/>
            <w:gridSpan w:val="5"/>
            <w:vMerge w:val="restart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学习用笑脸表达高兴的心情，每天高高兴兴上幼儿园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学习指认自己的标记，能独立上厕、喝水、挂毛巾、认识座位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懂得洗手的时间和重要性，根据洗手流程图学习正确的洗手方法。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通过游戏和活动熟悉同伴的名字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通过手工制作培养幼儿的动手操作能力</w:t>
            </w:r>
            <w:r>
              <w:rPr>
                <w:rFonts w:hint="eastAsia" w:ascii="宋体" w:hAnsi="宋体"/>
                <w:sz w:val="21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</w:rPr>
            </w:pPr>
            <w:r>
              <w:rPr>
                <w:rFonts w:hint="default" w:ascii="宋体" w:hAnsi="宋体"/>
                <w:sz w:val="21"/>
                <w:szCs w:val="21"/>
              </w:rPr>
              <w:t>享受运动肢体的乐趣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718" w:type="dxa"/>
          </w:tcPr>
          <w:p>
            <w:pPr>
              <w:jc w:val="center"/>
              <w:rPr>
                <w:rFonts w:ascii="宋体" w:hAnsi="宋体"/>
                <w:b/>
              </w:rPr>
            </w:pP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环境创设</w:t>
            </w:r>
          </w:p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088" w:type="dxa"/>
            <w:gridSpan w:val="3"/>
          </w:tcPr>
          <w:p>
            <w:pPr>
              <w:numPr>
                <w:ilvl w:val="0"/>
                <w:numId w:val="2"/>
              </w:num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旨在打造一个以“巴巴爸爸”为主题的温馨舒适的环境。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2、班级主要分为六个区域。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3、根据不同的巴巴宝宝的特长以及性格色彩进行不同区角的打造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432" w:type="dxa"/>
            <w:gridSpan w:val="2"/>
            <w:vMerge w:val="continue"/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6562" w:type="dxa"/>
            <w:gridSpan w:val="5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18" w:type="dxa"/>
          </w:tcPr>
          <w:p>
            <w:pPr>
              <w:jc w:val="center"/>
              <w:rPr>
                <w:rFonts w:ascii="宋体" w:hAnsi="宋体"/>
                <w:b/>
              </w:rPr>
            </w:pP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家长工作</w:t>
            </w:r>
          </w:p>
        </w:tc>
        <w:tc>
          <w:tcPr>
            <w:tcW w:w="8088" w:type="dxa"/>
            <w:gridSpan w:val="3"/>
          </w:tcPr>
          <w:p>
            <w:pPr>
              <w:numPr>
                <w:ilvl w:val="0"/>
                <w:numId w:val="3"/>
              </w:num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请家长鼓励幼儿在家学习自己的事情自己做，如：自己吃饭、擦桌子、穿脱衣服等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numPr>
                <w:ilvl w:val="0"/>
                <w:numId w:val="3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每晚与孩子共同整理书包，准备第二天上学所需物品。</w:t>
            </w:r>
          </w:p>
          <w:p>
            <w:pPr>
              <w:numPr>
                <w:ilvl w:val="0"/>
                <w:numId w:val="3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坚持每天按时送幼儿来园。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32" w:type="dxa"/>
            <w:gridSpan w:val="2"/>
            <w:vMerge w:val="restart"/>
          </w:tcPr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上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午</w:t>
            </w:r>
          </w:p>
        </w:tc>
        <w:tc>
          <w:tcPr>
            <w:tcW w:w="1830" w:type="dxa"/>
            <w:gridSpan w:val="2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421" w:type="dxa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周一</w:t>
            </w:r>
          </w:p>
        </w:tc>
        <w:tc>
          <w:tcPr>
            <w:tcW w:w="3029" w:type="dxa"/>
            <w:gridSpan w:val="3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周二</w:t>
            </w:r>
          </w:p>
        </w:tc>
        <w:tc>
          <w:tcPr>
            <w:tcW w:w="2506" w:type="dxa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周三</w:t>
            </w:r>
          </w:p>
        </w:tc>
        <w:tc>
          <w:tcPr>
            <w:tcW w:w="3060" w:type="dxa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周四</w:t>
            </w:r>
          </w:p>
        </w:tc>
        <w:tc>
          <w:tcPr>
            <w:tcW w:w="2522" w:type="dxa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周五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32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30" w:type="dxa"/>
            <w:gridSpan w:val="2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晨间活动</w:t>
            </w:r>
          </w:p>
        </w:tc>
        <w:tc>
          <w:tcPr>
            <w:tcW w:w="13538" w:type="dxa"/>
            <w:gridSpan w:val="7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桌面玩具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432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30" w:type="dxa"/>
            <w:gridSpan w:val="2"/>
          </w:tcPr>
          <w:p>
            <w:pPr>
              <w:jc w:val="center"/>
              <w:rPr>
                <w:rFonts w:ascii="宋体" w:hAnsi="宋体"/>
                <w:b/>
              </w:rPr>
            </w:pP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学习活动（集体、小组或个别学习）</w:t>
            </w:r>
          </w:p>
        </w:tc>
        <w:tc>
          <w:tcPr>
            <w:tcW w:w="2421" w:type="dxa"/>
          </w:tcPr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谈话活动</w:t>
            </w:r>
            <w:r>
              <w:rPr>
                <w:rFonts w:hint="eastAsia"/>
                <w:kern w:val="0"/>
                <w:sz w:val="24"/>
              </w:rPr>
              <w:t>：</w:t>
            </w:r>
          </w:p>
          <w:p>
            <w:pPr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笑脸娃娃</w:t>
            </w:r>
          </w:p>
        </w:tc>
        <w:tc>
          <w:tcPr>
            <w:tcW w:w="3029" w:type="dxa"/>
            <w:gridSpan w:val="3"/>
          </w:tcPr>
          <w:p>
            <w:pPr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美术室：</w:t>
            </w:r>
          </w:p>
          <w:p>
            <w:pPr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A组：我的巴巴爸爸</w:t>
            </w:r>
          </w:p>
          <w:p>
            <w:pPr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B组：自主游戏</w:t>
            </w:r>
          </w:p>
        </w:tc>
        <w:tc>
          <w:tcPr>
            <w:tcW w:w="2506" w:type="dxa"/>
          </w:tcPr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健康：</w:t>
            </w:r>
          </w:p>
          <w:p>
            <w:pPr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A组：小手洗一洗</w:t>
            </w:r>
          </w:p>
          <w:p>
            <w:pPr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B组：我会接水</w:t>
            </w:r>
          </w:p>
        </w:tc>
        <w:tc>
          <w:tcPr>
            <w:tcW w:w="3060" w:type="dxa"/>
          </w:tcPr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音乐室：</w:t>
            </w:r>
          </w:p>
          <w:p>
            <w:pPr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A组：我的朋友在哪里</w:t>
            </w:r>
          </w:p>
          <w:p>
            <w:pPr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B组：自主游戏</w:t>
            </w:r>
          </w:p>
        </w:tc>
        <w:tc>
          <w:tcPr>
            <w:tcW w:w="2522" w:type="dxa"/>
          </w:tcPr>
          <w:p>
            <w:pPr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图书室：</w:t>
            </w:r>
          </w:p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A组：有礼貌的猪宝宝</w:t>
            </w:r>
          </w:p>
          <w:p>
            <w:pPr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B组：自主阅读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432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30" w:type="dxa"/>
            <w:gridSpan w:val="2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自主游戏活动</w:t>
            </w:r>
          </w:p>
        </w:tc>
        <w:tc>
          <w:tcPr>
            <w:tcW w:w="13538" w:type="dxa"/>
            <w:gridSpan w:val="7"/>
          </w:tcPr>
          <w:p>
            <w:pPr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巴巴爸爸的建筑工厂： 我眼中的幼儿园          巴巴利波的图书角：《巴巴爸爸的学校》        </w:t>
            </w:r>
          </w:p>
          <w:p>
            <w:pPr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巴巴贝尔的娃娃家：美味佳肴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             巴巴伯的画室：我的巴巴爸爸</w:t>
            </w:r>
          </w:p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巴巴布莱特的实验室</w:t>
            </w:r>
            <w:r>
              <w:rPr>
                <w:rFonts w:hint="eastAsia"/>
                <w:kern w:val="0"/>
                <w:sz w:val="24"/>
              </w:rPr>
              <w:t>: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认识颜色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432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30" w:type="dxa"/>
            <w:gridSpan w:val="2"/>
          </w:tcPr>
          <w:p>
            <w:pPr>
              <w:jc w:val="center"/>
              <w:rPr>
                <w:rFonts w:ascii="宋体" w:hAnsi="宋体"/>
                <w:b/>
              </w:rPr>
            </w:pP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户外体育活动</w:t>
            </w:r>
          </w:p>
        </w:tc>
        <w:tc>
          <w:tcPr>
            <w:tcW w:w="2541" w:type="dxa"/>
            <w:gridSpan w:val="2"/>
          </w:tcPr>
          <w:p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体能：</w:t>
            </w:r>
            <w:r>
              <w:rPr>
                <w:rFonts w:hint="eastAsia"/>
                <w:kern w:val="0"/>
                <w:sz w:val="24"/>
              </w:rPr>
              <w:t>高人走，矮人走</w:t>
            </w:r>
          </w:p>
          <w:p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自主游戏</w:t>
            </w:r>
          </w:p>
        </w:tc>
        <w:tc>
          <w:tcPr>
            <w:tcW w:w="2909" w:type="dxa"/>
            <w:gridSpan w:val="2"/>
          </w:tcPr>
          <w:p>
            <w:pPr>
              <w:tabs>
                <w:tab w:val="right" w:pos="2332"/>
              </w:tabs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体能：看我爬得快</w:t>
            </w:r>
          </w:p>
          <w:p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自主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建构</w:t>
            </w:r>
            <w:r>
              <w:rPr>
                <w:rFonts w:hint="eastAsia"/>
                <w:kern w:val="0"/>
                <w:sz w:val="24"/>
              </w:rPr>
              <w:t>游戏</w:t>
            </w:r>
          </w:p>
        </w:tc>
        <w:tc>
          <w:tcPr>
            <w:tcW w:w="2506" w:type="dxa"/>
          </w:tcPr>
          <w:p>
            <w:pPr>
              <w:tabs>
                <w:tab w:val="right" w:pos="2332"/>
              </w:tabs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体能：踩影子</w:t>
            </w:r>
          </w:p>
          <w:p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自主游戏</w:t>
            </w:r>
          </w:p>
        </w:tc>
        <w:tc>
          <w:tcPr>
            <w:tcW w:w="3060" w:type="dxa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体能：快乐的小兔</w:t>
            </w:r>
          </w:p>
          <w:p>
            <w:pPr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</w:rPr>
              <w:t>自主游戏</w:t>
            </w:r>
          </w:p>
        </w:tc>
        <w:tc>
          <w:tcPr>
            <w:tcW w:w="252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体能：能干的小乌龟</w:t>
            </w:r>
          </w:p>
          <w:p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自主游戏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32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30" w:type="dxa"/>
            <w:gridSpan w:val="2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餐前活动</w:t>
            </w:r>
          </w:p>
        </w:tc>
        <w:tc>
          <w:tcPr>
            <w:tcW w:w="2541" w:type="dxa"/>
            <w:gridSpan w:val="2"/>
          </w:tcPr>
          <w:p>
            <w:pPr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</w:rPr>
              <w:t>我会擦桌子</w:t>
            </w:r>
          </w:p>
        </w:tc>
        <w:tc>
          <w:tcPr>
            <w:tcW w:w="2909" w:type="dxa"/>
            <w:gridSpan w:val="2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手指游戏</w:t>
            </w:r>
          </w:p>
        </w:tc>
        <w:tc>
          <w:tcPr>
            <w:tcW w:w="2506" w:type="dxa"/>
          </w:tcPr>
          <w:p>
            <w:pPr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我的嘴巴很能干</w:t>
            </w:r>
          </w:p>
        </w:tc>
        <w:tc>
          <w:tcPr>
            <w:tcW w:w="3060" w:type="dxa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音乐欣赏</w:t>
            </w:r>
          </w:p>
        </w:tc>
        <w:tc>
          <w:tcPr>
            <w:tcW w:w="2522" w:type="dxa"/>
          </w:tcPr>
          <w:p>
            <w:pPr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故事欣赏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800" w:type="dxa"/>
            <w:gridSpan w:val="11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午餐及餐后活动、散步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0" w:type="dxa"/>
            <w:gridSpan w:val="11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午休、午点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下午</w:t>
            </w:r>
          </w:p>
        </w:tc>
        <w:tc>
          <w:tcPr>
            <w:tcW w:w="166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户外活动</w:t>
            </w:r>
          </w:p>
        </w:tc>
        <w:tc>
          <w:tcPr>
            <w:tcW w:w="259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both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体能：</w:t>
            </w:r>
            <w:r>
              <w:rPr>
                <w:rFonts w:hint="eastAsia"/>
                <w:kern w:val="0"/>
                <w:sz w:val="24"/>
              </w:rPr>
              <w:t>滚皮球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自主游戏</w:t>
            </w:r>
          </w:p>
        </w:tc>
        <w:tc>
          <w:tcPr>
            <w:tcW w:w="3029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both"/>
              <w:rPr>
                <w:rFonts w:ascii="宋体" w:hAnsi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体能：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木头人</w:t>
            </w:r>
          </w:p>
          <w:p>
            <w:pPr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自主游戏</w:t>
            </w:r>
          </w:p>
        </w:tc>
        <w:tc>
          <w:tcPr>
            <w:tcW w:w="25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玩沙玩水：</w:t>
            </w:r>
          </w:p>
          <w:p>
            <w:pPr>
              <w:jc w:val="both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A组：幼儿园的花园</w:t>
            </w:r>
          </w:p>
          <w:p>
            <w:pPr>
              <w:jc w:val="both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B组：</w:t>
            </w:r>
            <w:r>
              <w:rPr>
                <w:rFonts w:hint="eastAsia"/>
                <w:kern w:val="0"/>
                <w:sz w:val="24"/>
              </w:rPr>
              <w:t>自主游戏</w:t>
            </w:r>
          </w:p>
        </w:tc>
        <w:tc>
          <w:tcPr>
            <w:tcW w:w="30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right" w:pos="2332"/>
              </w:tabs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体能：我和体能哥哥做游戏</w:t>
            </w:r>
          </w:p>
          <w:p>
            <w:pPr>
              <w:tabs>
                <w:tab w:val="right" w:pos="2332"/>
              </w:tabs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自主游戏</w:t>
            </w:r>
          </w:p>
        </w:tc>
        <w:tc>
          <w:tcPr>
            <w:tcW w:w="25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both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体能：</w:t>
            </w:r>
            <w:r>
              <w:rPr>
                <w:rFonts w:hint="eastAsia"/>
                <w:kern w:val="0"/>
                <w:sz w:val="24"/>
              </w:rPr>
              <w:t>开小车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自主游戏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428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66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室内游戏活动</w:t>
            </w:r>
          </w:p>
        </w:tc>
        <w:tc>
          <w:tcPr>
            <w:tcW w:w="259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right" w:pos="2332"/>
              </w:tabs>
              <w:jc w:val="both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lang w:val="en-US" w:eastAsia="zh-CN"/>
              </w:rPr>
              <w:t>艺术</w:t>
            </w: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：</w:t>
            </w:r>
          </w:p>
          <w:p>
            <w:pPr>
              <w:tabs>
                <w:tab w:val="right" w:pos="2332"/>
              </w:tabs>
              <w:ind w:firstLine="480" w:firstLineChars="200"/>
              <w:jc w:val="both"/>
              <w:rPr>
                <w:rFonts w:hint="eastAsia" w:ascii="宋体" w:hAnsi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lang w:val="en-US" w:eastAsia="zh-CN"/>
              </w:rPr>
              <w:t>虫虫飞</w:t>
            </w:r>
          </w:p>
          <w:p>
            <w:pPr>
              <w:tabs>
                <w:tab w:val="right" w:pos="2332"/>
              </w:tabs>
              <w:ind w:firstLine="240" w:firstLineChars="100"/>
              <w:jc w:val="both"/>
              <w:rPr>
                <w:rFonts w:hint="eastAsia" w:ascii="宋体" w:hAnsi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lang w:val="en-US" w:eastAsia="zh-CN"/>
              </w:rPr>
              <w:t>自主游戏</w:t>
            </w:r>
          </w:p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3029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both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语言：</w:t>
            </w:r>
          </w:p>
          <w:p>
            <w:pPr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A组：不再害怕和妈妈分开</w:t>
            </w:r>
          </w:p>
          <w:p>
            <w:pPr>
              <w:jc w:val="both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B组：自主阅读</w:t>
            </w:r>
          </w:p>
        </w:tc>
        <w:tc>
          <w:tcPr>
            <w:tcW w:w="25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both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游戏室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：</w:t>
            </w:r>
          </w:p>
          <w:p>
            <w:pPr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A组：我的幼儿园</w:t>
            </w:r>
          </w:p>
          <w:p>
            <w:pPr>
              <w:jc w:val="both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B组：自主游戏</w:t>
            </w:r>
          </w:p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30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right" w:pos="2332"/>
              </w:tabs>
              <w:jc w:val="both"/>
              <w:rPr>
                <w:rFonts w:hint="eastAsia" w:ascii="宋体" w:hAnsi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lang w:val="en-US" w:eastAsia="zh-CN"/>
              </w:rPr>
              <w:t>手工：</w:t>
            </w:r>
          </w:p>
          <w:p>
            <w:pPr>
              <w:tabs>
                <w:tab w:val="right" w:pos="2332"/>
              </w:tabs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lang w:val="en-US" w:eastAsia="zh-CN"/>
              </w:rPr>
              <w:t>摇摇鸡</w:t>
            </w:r>
          </w:p>
          <w:p>
            <w:pPr>
              <w:tabs>
                <w:tab w:val="right" w:pos="2332"/>
              </w:tabs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lang w:val="en-US" w:eastAsia="zh-CN"/>
              </w:rPr>
              <w:t>自主创作</w:t>
            </w:r>
          </w:p>
        </w:tc>
        <w:tc>
          <w:tcPr>
            <w:tcW w:w="25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both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健康</w:t>
            </w:r>
            <w:r>
              <w:rPr>
                <w:rFonts w:hint="eastAsia"/>
                <w:kern w:val="0"/>
                <w:sz w:val="24"/>
              </w:rPr>
              <w:t>：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小手真干净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离园前活动</w:t>
            </w:r>
          </w:p>
        </w:tc>
        <w:tc>
          <w:tcPr>
            <w:tcW w:w="13707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国学赏析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24"/>
              </w:rPr>
            </w:pPr>
          </w:p>
        </w:tc>
        <w:tc>
          <w:tcPr>
            <w:tcW w:w="13707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离园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92A5F"/>
    <w:multiLevelType w:val="singleLevel"/>
    <w:tmpl w:val="59A92A5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9A92A7A"/>
    <w:multiLevelType w:val="singleLevel"/>
    <w:tmpl w:val="59A92A7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9A92AA5"/>
    <w:multiLevelType w:val="singleLevel"/>
    <w:tmpl w:val="59A92A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062B6"/>
    <w:rsid w:val="00122287"/>
    <w:rsid w:val="00172142"/>
    <w:rsid w:val="00185C13"/>
    <w:rsid w:val="00217B35"/>
    <w:rsid w:val="00230D94"/>
    <w:rsid w:val="00236D72"/>
    <w:rsid w:val="00321595"/>
    <w:rsid w:val="00464DF3"/>
    <w:rsid w:val="00506ACF"/>
    <w:rsid w:val="005571B7"/>
    <w:rsid w:val="0064047E"/>
    <w:rsid w:val="006A3087"/>
    <w:rsid w:val="006A3747"/>
    <w:rsid w:val="007271E4"/>
    <w:rsid w:val="00784DBD"/>
    <w:rsid w:val="00810675"/>
    <w:rsid w:val="008240DC"/>
    <w:rsid w:val="008633F4"/>
    <w:rsid w:val="008C7B26"/>
    <w:rsid w:val="009C0B76"/>
    <w:rsid w:val="009C4929"/>
    <w:rsid w:val="009D7156"/>
    <w:rsid w:val="009E1294"/>
    <w:rsid w:val="009E1668"/>
    <w:rsid w:val="009F4310"/>
    <w:rsid w:val="00A344AC"/>
    <w:rsid w:val="00A52965"/>
    <w:rsid w:val="00B076F3"/>
    <w:rsid w:val="00B5092D"/>
    <w:rsid w:val="00B526CD"/>
    <w:rsid w:val="00B536FC"/>
    <w:rsid w:val="00B727B2"/>
    <w:rsid w:val="00B90BDE"/>
    <w:rsid w:val="00B95B9A"/>
    <w:rsid w:val="00BD428C"/>
    <w:rsid w:val="00BF33FB"/>
    <w:rsid w:val="00C062B6"/>
    <w:rsid w:val="00CA74AF"/>
    <w:rsid w:val="00D2330F"/>
    <w:rsid w:val="00D65C73"/>
    <w:rsid w:val="00D84AB7"/>
    <w:rsid w:val="00DC777D"/>
    <w:rsid w:val="00E126A9"/>
    <w:rsid w:val="00EB66BA"/>
    <w:rsid w:val="00ED0880"/>
    <w:rsid w:val="00ED2322"/>
    <w:rsid w:val="00F001B0"/>
    <w:rsid w:val="00FA13FF"/>
    <w:rsid w:val="00FE44FA"/>
    <w:rsid w:val="01015912"/>
    <w:rsid w:val="0B023EFC"/>
    <w:rsid w:val="0F2D7D79"/>
    <w:rsid w:val="125C5037"/>
    <w:rsid w:val="141536AB"/>
    <w:rsid w:val="16520233"/>
    <w:rsid w:val="1A205EC9"/>
    <w:rsid w:val="1C564C62"/>
    <w:rsid w:val="1D484D7A"/>
    <w:rsid w:val="277D0A1F"/>
    <w:rsid w:val="28CD12E7"/>
    <w:rsid w:val="2AAB01F3"/>
    <w:rsid w:val="2AED21C6"/>
    <w:rsid w:val="2FDE3E3F"/>
    <w:rsid w:val="3847600A"/>
    <w:rsid w:val="3A73391F"/>
    <w:rsid w:val="3D916563"/>
    <w:rsid w:val="3F265F88"/>
    <w:rsid w:val="418D006D"/>
    <w:rsid w:val="46623DBD"/>
    <w:rsid w:val="49A26010"/>
    <w:rsid w:val="4C0C4E3D"/>
    <w:rsid w:val="4D304B3F"/>
    <w:rsid w:val="4FAE4FF6"/>
    <w:rsid w:val="52334867"/>
    <w:rsid w:val="52F6620F"/>
    <w:rsid w:val="5460221B"/>
    <w:rsid w:val="590538C9"/>
    <w:rsid w:val="5DBC4CD1"/>
    <w:rsid w:val="5DDD3461"/>
    <w:rsid w:val="5E5818D4"/>
    <w:rsid w:val="62047FAD"/>
    <w:rsid w:val="69960AEE"/>
    <w:rsid w:val="69D2346C"/>
    <w:rsid w:val="701354D4"/>
    <w:rsid w:val="7350684A"/>
    <w:rsid w:val="747E2B26"/>
    <w:rsid w:val="75042DC1"/>
    <w:rsid w:val="756F5DB1"/>
    <w:rsid w:val="78B8164B"/>
    <w:rsid w:val="7E1F7A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unhideWhenUsed/>
    <w:qFormat/>
    <w:uiPriority w:val="99"/>
    <w:rPr>
      <w:color w:val="333333"/>
      <w:u w:val="none"/>
    </w:rPr>
  </w:style>
  <w:style w:type="character" w:styleId="6">
    <w:name w:val="Hyperlink"/>
    <w:basedOn w:val="4"/>
    <w:unhideWhenUsed/>
    <w:uiPriority w:val="99"/>
    <w:rPr>
      <w:color w:val="333333"/>
      <w:u w:val="none"/>
    </w:rPr>
  </w:style>
  <w:style w:type="table" w:styleId="8">
    <w:name w:val="Table Grid"/>
    <w:basedOn w:val="7"/>
    <w:qFormat/>
    <w:uiPriority w:val="59"/>
    <w:rPr>
      <w:rFonts w:ascii="Times New Roman" w:hAnsi="Times New Roman" w:eastAsia="Times New Roman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bds_more"/>
    <w:basedOn w:val="4"/>
    <w:qFormat/>
    <w:uiPriority w:val="0"/>
    <w:rPr>
      <w:rFonts w:hint="eastAsia" w:ascii="宋体" w:hAnsi="宋体" w:eastAsia="宋体" w:cs="宋体"/>
    </w:rPr>
  </w:style>
  <w:style w:type="character" w:customStyle="1" w:styleId="13">
    <w:name w:val="bds_more1"/>
    <w:basedOn w:val="4"/>
    <w:qFormat/>
    <w:uiPriority w:val="0"/>
  </w:style>
  <w:style w:type="character" w:customStyle="1" w:styleId="14">
    <w:name w:val="bds_more2"/>
    <w:basedOn w:val="4"/>
    <w:qFormat/>
    <w:uiPriority w:val="0"/>
  </w:style>
  <w:style w:type="character" w:customStyle="1" w:styleId="15">
    <w:name w:val="bds_nopic"/>
    <w:basedOn w:val="4"/>
    <w:qFormat/>
    <w:uiPriority w:val="0"/>
  </w:style>
  <w:style w:type="character" w:customStyle="1" w:styleId="16">
    <w:name w:val="bds_nopic1"/>
    <w:basedOn w:val="4"/>
    <w:qFormat/>
    <w:uiPriority w:val="0"/>
  </w:style>
  <w:style w:type="character" w:customStyle="1" w:styleId="17">
    <w:name w:val="bds_nopic2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793</Characters>
  <Lines>6</Lines>
  <Paragraphs>1</Paragraphs>
  <ScaleCrop>false</ScaleCrop>
  <LinksUpToDate>false</LinksUpToDate>
  <CharactersWithSpaces>930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2017-05-31T10:00:00Z</dcterms:created>
  <dc:creator>Reborn</dc:creator>
  <cp:lastModifiedBy>Lenovo</cp:lastModifiedBy>
  <cp:lastPrinted>2017-09-16T14:09:00Z</cp:lastPrinted>
  <dcterms:modified xsi:type="dcterms:W3CDTF">2017-09-16T14:10:30Z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