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1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上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十四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bCs/>
          <w:sz w:val="21"/>
          <w:szCs w:val="21"/>
        </w:rPr>
        <w:t xml:space="preserve">杨莹莹 </w:t>
      </w:r>
      <w:r>
        <w:rPr>
          <w:rFonts w:hint="eastAsia" w:ascii="宋体" w:hAnsi="宋体"/>
          <w:sz w:val="21"/>
          <w:szCs w:val="21"/>
        </w:rPr>
        <w:t xml:space="preserve">  高婷   吴晓波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>2017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 xml:space="preserve">日 至 </w:t>
      </w:r>
      <w:r>
        <w:rPr>
          <w:rFonts w:hint="eastAsia" w:ascii="宋体" w:hAnsi="宋体"/>
          <w:szCs w:val="21"/>
          <w:lang w:val="en-US" w:eastAsia="zh-CN"/>
        </w:rPr>
        <w:t>2017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 xml:space="preserve"> 日</w:t>
      </w:r>
    </w:p>
    <w:tbl>
      <w:tblPr>
        <w:tblStyle w:val="11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538"/>
        <w:gridCol w:w="155"/>
        <w:gridCol w:w="1984"/>
        <w:gridCol w:w="426"/>
        <w:gridCol w:w="60"/>
        <w:gridCol w:w="223"/>
        <w:gridCol w:w="2402"/>
        <w:gridCol w:w="105"/>
        <w:gridCol w:w="90"/>
        <w:gridCol w:w="96"/>
        <w:gridCol w:w="2694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"http://www.61ertong.com/wenxue/" \t "http://www.61ertong.com/youeryuanjiaoan/287/297/_blank" </w:instrTex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故事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，懂得只有又吃蔬菜，又吃荤菜，才有利于身体健康和生长发育。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观察下雪的场影和雪花的特征，感受下雪的乐趣。并运用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撕撕、拼拼、贴贴、涂涂的方法制作美丽的雪花。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3、在音乐游戏中体验与同伴共同游戏的快乐。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4、愿意积极的参与活动，体验与他人分享带来的快乐。</w:t>
            </w:r>
          </w:p>
          <w:p>
            <w:pPr>
              <w:spacing w:line="240" w:lineRule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5、通过游戏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发展幼儿四散跑的能力和锻炼快速躲闪的能力。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993" w:type="dxa"/>
            <w:gridSpan w:val="6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投放制作《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美丽的小雪花 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2、巴巴爸爸的建构工厂投放椰子瓶、纸箱等材料。</w:t>
            </w:r>
          </w:p>
          <w:p>
            <w:pPr>
              <w:spacing w:line="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投放一些扣纽扣的材料。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家长工作</w:t>
            </w:r>
          </w:p>
        </w:tc>
        <w:tc>
          <w:tcPr>
            <w:tcW w:w="7993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请家长鼓励幼儿在家学习自己的事情自己做，如：自己吃饭、擦桌子、穿脱衣服等。</w:t>
            </w:r>
          </w:p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练习拍球，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锻炼幼儿的手腕关节。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6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60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7:40-8:00</w:t>
            </w:r>
          </w:p>
        </w:tc>
        <w:tc>
          <w:tcPr>
            <w:tcW w:w="13379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早接、晨锻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8:00-8:30</w:t>
            </w:r>
          </w:p>
        </w:tc>
        <w:tc>
          <w:tcPr>
            <w:tcW w:w="13379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8:30-9:30</w:t>
            </w:r>
          </w:p>
        </w:tc>
        <w:tc>
          <w:tcPr>
            <w:tcW w:w="13379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9:30-10:20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13379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晨谈：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小熊不挑食</w:t>
            </w:r>
          </w:p>
        </w:tc>
        <w:tc>
          <w:tcPr>
            <w:tcW w:w="2625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语言《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B组：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冬天和夏天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625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美丽的小雪花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985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音乐室：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我和小蚊子跳舞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（音游）</w:t>
            </w:r>
          </w:p>
        </w:tc>
        <w:tc>
          <w:tcPr>
            <w:tcW w:w="2606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冬天和夏天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B组：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语言《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10:20-11:10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13379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课间操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育游戏</w:t>
            </w: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切西瓜</w:t>
            </w:r>
          </w:p>
        </w:tc>
        <w:tc>
          <w:tcPr>
            <w:tcW w:w="2625" w:type="dxa"/>
            <w:gridSpan w:val="4"/>
            <w:vAlign w:val="top"/>
          </w:tcPr>
          <w:p>
            <w:pPr>
              <w:spacing w:line="240" w:lineRule="auto"/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育游戏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4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小蚂蚁过河</w:t>
            </w:r>
          </w:p>
        </w:tc>
        <w:tc>
          <w:tcPr>
            <w:tcW w:w="2730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spacing w:line="24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小猴子摘水果</w:t>
            </w:r>
          </w:p>
        </w:tc>
        <w:tc>
          <w:tcPr>
            <w:tcW w:w="2880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b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大懒猫和小老鼠</w:t>
            </w:r>
          </w:p>
        </w:tc>
        <w:tc>
          <w:tcPr>
            <w:tcW w:w="2606" w:type="dxa"/>
            <w:vAlign w:val="top"/>
          </w:tcPr>
          <w:p>
            <w:pPr>
              <w:tabs>
                <w:tab w:val="right" w:pos="2332"/>
              </w:tabs>
              <w:spacing w:line="240" w:lineRule="auto"/>
              <w:ind w:firstLine="240" w:firstLineChars="100"/>
              <w:jc w:val="both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育游戏</w:t>
            </w: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right" w:pos="2332"/>
              </w:tabs>
              <w:spacing w:line="240" w:lineRule="auto"/>
              <w:ind w:firstLine="240" w:firstLineChars="100"/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揪尾巴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9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11:10-11:30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</w:t>
            </w:r>
          </w:p>
        </w:tc>
        <w:tc>
          <w:tcPr>
            <w:tcW w:w="2538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625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820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音乐欣赏</w:t>
            </w:r>
          </w:p>
        </w:tc>
        <w:tc>
          <w:tcPr>
            <w:tcW w:w="2606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11:30-12:10</w:t>
            </w:r>
          </w:p>
        </w:tc>
        <w:tc>
          <w:tcPr>
            <w:tcW w:w="13379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12:10-15:20</w:t>
            </w:r>
          </w:p>
        </w:tc>
        <w:tc>
          <w:tcPr>
            <w:tcW w:w="13379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bookmarkStart w:id="0" w:name="_GoBack" w:colFirst="2" w:colLast="6"/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15:20-16:10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2538" w:type="dxa"/>
            <w:vAlign w:val="top"/>
          </w:tcPr>
          <w:p>
            <w:pPr>
              <w:rPr>
                <w:rFonts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</w:t>
            </w: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小雪人</w:t>
            </w:r>
          </w:p>
        </w:tc>
        <w:tc>
          <w:tcPr>
            <w:tcW w:w="2565" w:type="dxa"/>
            <w:gridSpan w:val="3"/>
            <w:vAlign w:val="top"/>
          </w:tcPr>
          <w:p>
            <w:pPr>
              <w:rPr>
                <w:rFonts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</w:t>
            </w: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运水果</w:t>
            </w:r>
          </w:p>
        </w:tc>
        <w:tc>
          <w:tcPr>
            <w:tcW w:w="2976" w:type="dxa"/>
            <w:gridSpan w:val="6"/>
            <w:vAlign w:val="top"/>
          </w:tcPr>
          <w:p>
            <w:pPr>
              <w:rPr>
                <w:rFonts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玩沙总动员</w:t>
            </w:r>
          </w:p>
        </w:tc>
        <w:tc>
          <w:tcPr>
            <w:tcW w:w="2694" w:type="dxa"/>
            <w:vAlign w:val="top"/>
          </w:tcPr>
          <w:p>
            <w:pPr>
              <w:rPr>
                <w:rFonts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炸大灰狼</w:t>
            </w:r>
          </w:p>
        </w:tc>
        <w:tc>
          <w:tcPr>
            <w:tcW w:w="2606" w:type="dxa"/>
            <w:vAlign w:val="top"/>
          </w:tcPr>
          <w:p>
            <w:pPr>
              <w:rPr>
                <w:rFonts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好玩的泡沫垫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16:10-17:00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室内游戏</w:t>
            </w:r>
          </w:p>
        </w:tc>
        <w:tc>
          <w:tcPr>
            <w:tcW w:w="2538" w:type="dxa"/>
            <w:vAlign w:val="top"/>
          </w:tcPr>
          <w:p>
            <w:pPr>
              <w:jc w:val="both"/>
              <w:rPr>
                <w:rFonts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游戏室：</w:t>
            </w:r>
          </w:p>
          <w:p>
            <w:pPr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A组：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冬天你好</w:t>
            </w:r>
          </w:p>
          <w:p>
            <w:pPr>
              <w:tabs>
                <w:tab w:val="right" w:pos="2332"/>
              </w:tabs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B组：自主游戏</w:t>
            </w:r>
          </w:p>
        </w:tc>
        <w:tc>
          <w:tcPr>
            <w:tcW w:w="2565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区域自主游戏</w:t>
            </w:r>
          </w:p>
        </w:tc>
        <w:tc>
          <w:tcPr>
            <w:tcW w:w="2976" w:type="dxa"/>
            <w:gridSpan w:val="6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科学：</w:t>
            </w:r>
          </w:p>
          <w:p>
            <w:pPr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冬天和夏天</w:t>
            </w:r>
          </w:p>
        </w:tc>
        <w:tc>
          <w:tcPr>
            <w:tcW w:w="2694" w:type="dxa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手工（美术室）：</w:t>
            </w:r>
          </w:p>
          <w:p>
            <w:pPr>
              <w:tabs>
                <w:tab w:val="right" w:pos="2332"/>
              </w:tabs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美丽的小雪花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606" w:type="dxa"/>
            <w:vAlign w:val="top"/>
          </w:tcPr>
          <w:p>
            <w:pP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玩具分享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17:00-17:40</w:t>
            </w:r>
          </w:p>
        </w:tc>
        <w:tc>
          <w:tcPr>
            <w:tcW w:w="13379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整理活动、离园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毡笔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毡笔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93F165E"/>
    <w:rsid w:val="0B023EFC"/>
    <w:rsid w:val="0D5D0C66"/>
    <w:rsid w:val="0EFE043B"/>
    <w:rsid w:val="0F2D7D79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B31109F"/>
    <w:rsid w:val="1BB30851"/>
    <w:rsid w:val="1C564C62"/>
    <w:rsid w:val="1D484D7A"/>
    <w:rsid w:val="22DF4557"/>
    <w:rsid w:val="277D0A1F"/>
    <w:rsid w:val="283E2845"/>
    <w:rsid w:val="28CD12E7"/>
    <w:rsid w:val="298E24BD"/>
    <w:rsid w:val="2AAB01F3"/>
    <w:rsid w:val="2AED21C6"/>
    <w:rsid w:val="2B501C43"/>
    <w:rsid w:val="2BA366F5"/>
    <w:rsid w:val="2E4B451F"/>
    <w:rsid w:val="2E4F636A"/>
    <w:rsid w:val="2FDE3E3F"/>
    <w:rsid w:val="30322BEE"/>
    <w:rsid w:val="380F7515"/>
    <w:rsid w:val="3847600A"/>
    <w:rsid w:val="38F31CD1"/>
    <w:rsid w:val="3A73391F"/>
    <w:rsid w:val="3B9A3D2B"/>
    <w:rsid w:val="3D916563"/>
    <w:rsid w:val="3F265F88"/>
    <w:rsid w:val="3F5642C0"/>
    <w:rsid w:val="40EA6C72"/>
    <w:rsid w:val="418D006D"/>
    <w:rsid w:val="43663EB1"/>
    <w:rsid w:val="43915C9C"/>
    <w:rsid w:val="440F13FD"/>
    <w:rsid w:val="451A020C"/>
    <w:rsid w:val="46623DBD"/>
    <w:rsid w:val="49A26010"/>
    <w:rsid w:val="4C0C4E3D"/>
    <w:rsid w:val="4D304B3F"/>
    <w:rsid w:val="4F817977"/>
    <w:rsid w:val="4FAE4FF6"/>
    <w:rsid w:val="515560DC"/>
    <w:rsid w:val="51FB030F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71D8D"/>
    <w:rsid w:val="5A5D527D"/>
    <w:rsid w:val="5D7C2A71"/>
    <w:rsid w:val="5DBC4CD1"/>
    <w:rsid w:val="5DDD3461"/>
    <w:rsid w:val="5E5818D4"/>
    <w:rsid w:val="61B6181B"/>
    <w:rsid w:val="62047FAD"/>
    <w:rsid w:val="626149A9"/>
    <w:rsid w:val="69960AEE"/>
    <w:rsid w:val="69D2346C"/>
    <w:rsid w:val="6F5419E9"/>
    <w:rsid w:val="701354D4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table" w:styleId="11">
    <w:name w:val="Table Grid"/>
    <w:basedOn w:val="10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more1"/>
    <w:basedOn w:val="7"/>
    <w:qFormat/>
    <w:uiPriority w:val="0"/>
  </w:style>
  <w:style w:type="character" w:customStyle="1" w:styleId="17">
    <w:name w:val="bds_more2"/>
    <w:basedOn w:val="7"/>
    <w:qFormat/>
    <w:uiPriority w:val="0"/>
  </w:style>
  <w:style w:type="character" w:customStyle="1" w:styleId="18">
    <w:name w:val="bds_nopic"/>
    <w:basedOn w:val="7"/>
    <w:qFormat/>
    <w:uiPriority w:val="0"/>
  </w:style>
  <w:style w:type="character" w:customStyle="1" w:styleId="19">
    <w:name w:val="bds_nopic1"/>
    <w:basedOn w:val="7"/>
    <w:qFormat/>
    <w:uiPriority w:val="0"/>
  </w:style>
  <w:style w:type="character" w:customStyle="1" w:styleId="20">
    <w:name w:val="bds_nopic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2017-11-17T06:29:00Z</cp:lastPrinted>
  <dcterms:modified xsi:type="dcterms:W3CDTF">2017-12-01T08:36:20Z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