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上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十四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2017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2017</w:t>
      </w:r>
      <w:r>
        <w:rPr>
          <w:rFonts w:hint="eastAsia" w:ascii="宋体" w:hAnsi="宋体"/>
          <w:szCs w:val="21"/>
        </w:rPr>
        <w:t xml:space="preserve"> 年 </w:t>
      </w:r>
      <w:r>
        <w:rPr>
          <w:rFonts w:hint="eastAsia" w:ascii="宋体" w:hAnsi="宋体"/>
          <w:szCs w:val="21"/>
          <w:lang w:val="en-US" w:eastAsia="zh-CN"/>
        </w:rPr>
        <w:t>12</w:t>
      </w:r>
      <w:r>
        <w:rPr>
          <w:rFonts w:hint="eastAsia" w:ascii="宋体" w:hAnsi="宋体"/>
          <w:szCs w:val="21"/>
        </w:rPr>
        <w:t xml:space="preserve">月 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 xml:space="preserve"> 日</w:t>
      </w:r>
    </w:p>
    <w:tbl>
      <w:tblPr>
        <w:tblStyle w:val="11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538"/>
        <w:gridCol w:w="155"/>
        <w:gridCol w:w="1984"/>
        <w:gridCol w:w="426"/>
        <w:gridCol w:w="60"/>
        <w:gridCol w:w="223"/>
        <w:gridCol w:w="2402"/>
        <w:gridCol w:w="105"/>
        <w:gridCol w:w="90"/>
        <w:gridCol w:w="96"/>
        <w:gridCol w:w="269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>
            <w:pPr>
              <w:spacing w:line="240" w:lineRule="auto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instrText xml:space="preserve"> HYPERLINK "http://www.61ertong.com/wenxue/" \t "http://www.61ertong.com/youeryuanjiaoan/287/297/_blank" </w:instrTex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故事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，懂得只有又吃蔬菜，又吃荤菜，才有利于身体健康和生长发育。</w:t>
            </w:r>
          </w:p>
          <w:p>
            <w:pPr>
              <w:spacing w:line="240" w:lineRule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观察下雪的场影和雪花的特征，感受下雪的乐趣。并运用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撕撕、拼拼、贴贴、涂涂的方法制作美丽的雪花。</w:t>
            </w:r>
          </w:p>
          <w:p>
            <w:pPr>
              <w:spacing w:line="240" w:lineRule="auto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3、在音乐游戏中体验与同伴共同游戏的快乐。</w:t>
            </w:r>
          </w:p>
          <w:p>
            <w:pPr>
              <w:spacing w:line="240" w:lineRule="auto"/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4、愿意积极的参与活动，体验与他人分享带来的快乐。</w:t>
            </w:r>
          </w:p>
          <w:p>
            <w:pPr>
              <w:spacing w:line="240" w:lineRule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5、通过游戏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发展幼儿四散跑的能力和锻炼快速躲闪的能力。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7993" w:type="dxa"/>
            <w:gridSpan w:val="6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投放制作《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美丽的小雪花 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2、巴巴爸爸的建构工厂投放椰子瓶、纸箱等材料。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投放一些扣纽扣的材料。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485" w:type="dxa"/>
            <w:gridSpan w:val="4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7993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请家长鼓励幼儿在家学习自己的事情自己做，如：自己吃饭、擦桌子、穿脱衣服等。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练习拍球，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锻炼幼儿的手腕关节。</w:t>
            </w:r>
            <w:r>
              <w:rPr>
                <w:rFonts w:hint="eastAsia" w:ascii="宋体" w:hAnsi="宋体" w:eastAsia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</w:tc>
        <w:tc>
          <w:tcPr>
            <w:tcW w:w="269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小熊不挑食</w:t>
            </w:r>
          </w:p>
        </w:tc>
        <w:tc>
          <w:tcPr>
            <w:tcW w:w="2625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图书室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语言《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冬爷爷的礼物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B组：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冬天和夏天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625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美丽的小雪花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985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我和小蚊子跳舞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（音游）</w:t>
            </w:r>
          </w:p>
        </w:tc>
        <w:tc>
          <w:tcPr>
            <w:tcW w:w="2606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冬天和夏天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B组：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语言《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冬爷爷的礼物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8" w:type="dxa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切西瓜</w:t>
            </w:r>
          </w:p>
        </w:tc>
        <w:tc>
          <w:tcPr>
            <w:tcW w:w="2625" w:type="dxa"/>
            <w:gridSpan w:val="4"/>
            <w:vAlign w:val="top"/>
          </w:tcPr>
          <w:p>
            <w:pPr>
              <w:spacing w:line="240" w:lineRule="auto"/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pacing w:line="24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小蚂蚁过河</w:t>
            </w:r>
          </w:p>
        </w:tc>
        <w:tc>
          <w:tcPr>
            <w:tcW w:w="2730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小猴子摘水果</w:t>
            </w:r>
          </w:p>
        </w:tc>
        <w:tc>
          <w:tcPr>
            <w:tcW w:w="2880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</w:p>
          <w:p>
            <w:pPr>
              <w:spacing w:line="240" w:lineRule="auto"/>
              <w:rPr>
                <w:rFonts w:hint="eastAsia" w:ascii="宋体" w:hAnsi="宋体" w:eastAsia="宋体" w:cs="Times New Roman"/>
                <w:b w:val="0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大懒猫和小老鼠</w:t>
            </w:r>
          </w:p>
        </w:tc>
        <w:tc>
          <w:tcPr>
            <w:tcW w:w="2606" w:type="dxa"/>
            <w:vAlign w:val="top"/>
          </w:tcPr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spacing w:line="240" w:lineRule="auto"/>
              <w:ind w:firstLine="240" w:firstLineChars="100"/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揪尾巴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538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625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790" w:type="dxa"/>
            <w:gridSpan w:val="2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</w:tc>
        <w:tc>
          <w:tcPr>
            <w:tcW w:w="2606" w:type="dxa"/>
            <w:vAlign w:val="top"/>
          </w:tcPr>
          <w:p>
            <w:pPr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bookmarkStart w:id="0" w:name="_GoBack" w:colFirst="2" w:colLast="6"/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538" w:type="dxa"/>
            <w:vAlign w:val="top"/>
          </w:tcPr>
          <w:p>
            <w:pPr>
              <w:rPr>
                <w:rFonts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小雪人</w:t>
            </w:r>
          </w:p>
        </w:tc>
        <w:tc>
          <w:tcPr>
            <w:tcW w:w="2565" w:type="dxa"/>
            <w:gridSpan w:val="3"/>
            <w:vAlign w:val="top"/>
          </w:tcPr>
          <w:p>
            <w:pPr>
              <w:rPr>
                <w:rFonts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</w:t>
            </w: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运水果</w:t>
            </w:r>
          </w:p>
        </w:tc>
        <w:tc>
          <w:tcPr>
            <w:tcW w:w="2976" w:type="dxa"/>
            <w:gridSpan w:val="6"/>
            <w:vAlign w:val="top"/>
          </w:tcPr>
          <w:p>
            <w:pPr>
              <w:rPr>
                <w:rFonts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玩沙总动员</w:t>
            </w:r>
          </w:p>
        </w:tc>
        <w:tc>
          <w:tcPr>
            <w:tcW w:w="2694" w:type="dxa"/>
            <w:vAlign w:val="top"/>
          </w:tcPr>
          <w:p>
            <w:pPr>
              <w:rPr>
                <w:rFonts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炸大灰狼</w:t>
            </w:r>
          </w:p>
        </w:tc>
        <w:tc>
          <w:tcPr>
            <w:tcW w:w="2606" w:type="dxa"/>
            <w:vAlign w:val="top"/>
          </w:tcPr>
          <w:p>
            <w:pPr>
              <w:rPr>
                <w:rFonts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</w:t>
            </w:r>
            <w: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好玩的泡沫垫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538" w:type="dxa"/>
            <w:vAlign w:val="top"/>
          </w:tcPr>
          <w:p>
            <w:pPr>
              <w:jc w:val="both"/>
              <w:rPr>
                <w:rFonts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游戏室：</w:t>
            </w:r>
          </w:p>
          <w:p>
            <w:pP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A组：</w:t>
            </w: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冬天你好</w:t>
            </w:r>
          </w:p>
          <w:p>
            <w:pPr>
              <w:tabs>
                <w:tab w:val="right" w:pos="2332"/>
              </w:tabs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eastAsia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B组：自主游戏</w:t>
            </w:r>
          </w:p>
        </w:tc>
        <w:tc>
          <w:tcPr>
            <w:tcW w:w="2565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区域自主游戏</w:t>
            </w:r>
          </w:p>
        </w:tc>
        <w:tc>
          <w:tcPr>
            <w:tcW w:w="2976" w:type="dxa"/>
            <w:gridSpan w:val="6"/>
            <w:vAlign w:val="top"/>
          </w:tcPr>
          <w:p>
            <w:pPr>
              <w:jc w:val="both"/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en-US" w:eastAsia="zh-CN"/>
              </w:rPr>
              <w:t>科学：</w:t>
            </w:r>
          </w:p>
          <w:p>
            <w:pPr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冬天和夏天</w:t>
            </w:r>
          </w:p>
        </w:tc>
        <w:tc>
          <w:tcPr>
            <w:tcW w:w="2694" w:type="dxa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手工（美术室）：</w:t>
            </w:r>
          </w:p>
          <w:p>
            <w:pPr>
              <w:tabs>
                <w:tab w:val="right" w:pos="2332"/>
              </w:tabs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美丽的小雪花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  <w:tc>
          <w:tcPr>
            <w:tcW w:w="2606" w:type="dxa"/>
            <w:vAlign w:val="top"/>
          </w:tcPr>
          <w:p>
            <w:pP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1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毡笔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93F165E"/>
    <w:rsid w:val="0B023EFC"/>
    <w:rsid w:val="0D5D0C66"/>
    <w:rsid w:val="0EFE043B"/>
    <w:rsid w:val="0F2D7D79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B31109F"/>
    <w:rsid w:val="1BB30851"/>
    <w:rsid w:val="1C564C62"/>
    <w:rsid w:val="1D484D7A"/>
    <w:rsid w:val="22DF4557"/>
    <w:rsid w:val="277D0A1F"/>
    <w:rsid w:val="283E2845"/>
    <w:rsid w:val="28CD12E7"/>
    <w:rsid w:val="298E24BD"/>
    <w:rsid w:val="2AAB01F3"/>
    <w:rsid w:val="2AED21C6"/>
    <w:rsid w:val="2B501C43"/>
    <w:rsid w:val="2BA366F5"/>
    <w:rsid w:val="2E4B451F"/>
    <w:rsid w:val="2E4F636A"/>
    <w:rsid w:val="2FDE3E3F"/>
    <w:rsid w:val="30322BEE"/>
    <w:rsid w:val="380F7515"/>
    <w:rsid w:val="3847600A"/>
    <w:rsid w:val="38F31CD1"/>
    <w:rsid w:val="3A73391F"/>
    <w:rsid w:val="3B9A3D2B"/>
    <w:rsid w:val="3D916563"/>
    <w:rsid w:val="3F265F88"/>
    <w:rsid w:val="3F5642C0"/>
    <w:rsid w:val="40EA6C72"/>
    <w:rsid w:val="418D006D"/>
    <w:rsid w:val="43663EB1"/>
    <w:rsid w:val="43915C9C"/>
    <w:rsid w:val="440F13FD"/>
    <w:rsid w:val="451A020C"/>
    <w:rsid w:val="46623DBD"/>
    <w:rsid w:val="49A26010"/>
    <w:rsid w:val="4C0C4E3D"/>
    <w:rsid w:val="4D304B3F"/>
    <w:rsid w:val="4F817977"/>
    <w:rsid w:val="4FAE4FF6"/>
    <w:rsid w:val="515560DC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D7C2A71"/>
    <w:rsid w:val="5DBC4CD1"/>
    <w:rsid w:val="5DDD3461"/>
    <w:rsid w:val="5E5818D4"/>
    <w:rsid w:val="61B6181B"/>
    <w:rsid w:val="62047FAD"/>
    <w:rsid w:val="626149A9"/>
    <w:rsid w:val="69960AEE"/>
    <w:rsid w:val="69D2346C"/>
    <w:rsid w:val="6F5419E9"/>
    <w:rsid w:val="701354D4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1"/>
    <w:basedOn w:val="7"/>
    <w:qFormat/>
    <w:uiPriority w:val="0"/>
  </w:style>
  <w:style w:type="character" w:customStyle="1" w:styleId="17">
    <w:name w:val="bds_more2"/>
    <w:basedOn w:val="7"/>
    <w:qFormat/>
    <w:uiPriority w:val="0"/>
  </w:style>
  <w:style w:type="character" w:customStyle="1" w:styleId="18">
    <w:name w:val="bds_nopic"/>
    <w:basedOn w:val="7"/>
    <w:qFormat/>
    <w:uiPriority w:val="0"/>
  </w:style>
  <w:style w:type="character" w:customStyle="1" w:styleId="19">
    <w:name w:val="bds_nopic1"/>
    <w:basedOn w:val="7"/>
    <w:qFormat/>
    <w:uiPriority w:val="0"/>
  </w:style>
  <w:style w:type="character" w:customStyle="1" w:styleId="20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2017-11-17T06:29:00Z</cp:lastPrinted>
  <dcterms:modified xsi:type="dcterms:W3CDTF">2017-12-01T08:36:20Z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