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Pr="00244129">
        <w:rPr>
          <w:rFonts w:ascii="宋体" w:hAnsi="宋体" w:hint="eastAsia"/>
          <w:b/>
          <w:sz w:val="36"/>
          <w:szCs w:val="36"/>
        </w:rPr>
        <w:t>上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 第</w:t>
      </w:r>
      <w:r w:rsidR="004C09E3">
        <w:rPr>
          <w:rFonts w:ascii="宋体" w:hAnsi="宋体" w:hint="eastAsia"/>
          <w:b/>
          <w:sz w:val="36"/>
          <w:szCs w:val="36"/>
        </w:rPr>
        <w:t>十</w:t>
      </w:r>
      <w:r w:rsidR="007A52E8">
        <w:rPr>
          <w:rFonts w:ascii="宋体" w:hAnsi="宋体" w:hint="eastAsia"/>
          <w:b/>
          <w:sz w:val="36"/>
          <w:szCs w:val="36"/>
        </w:rPr>
        <w:t>七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  </w:t>
      </w:r>
      <w:r w:rsidR="00244129">
        <w:rPr>
          <w:rFonts w:ascii="宋体" w:hAnsi="宋体" w:hint="eastAsia"/>
          <w:sz w:val="24"/>
        </w:rPr>
        <w:t>2017</w:t>
      </w:r>
      <w:r>
        <w:rPr>
          <w:rFonts w:ascii="宋体" w:hAnsi="宋体" w:hint="eastAsia"/>
          <w:sz w:val="24"/>
        </w:rPr>
        <w:t xml:space="preserve">年 </w:t>
      </w:r>
      <w:r w:rsidR="00244129">
        <w:rPr>
          <w:rFonts w:ascii="宋体" w:hAnsi="宋体" w:hint="eastAsia"/>
          <w:sz w:val="24"/>
        </w:rPr>
        <w:t>12</w:t>
      </w:r>
      <w:r w:rsidR="007A52E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月 </w:t>
      </w:r>
      <w:r w:rsidR="007A52E8"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 xml:space="preserve"> 日 至</w:t>
      </w:r>
      <w:r w:rsidR="00244129">
        <w:rPr>
          <w:rFonts w:ascii="宋体" w:hAnsi="宋体" w:hint="eastAsia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 w:rsidR="00244129">
        <w:rPr>
          <w:rFonts w:ascii="宋体" w:hAnsi="宋体" w:hint="eastAsia"/>
          <w:sz w:val="24"/>
        </w:rPr>
        <w:t xml:space="preserve">12 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7A52E8"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4C09E3" w:rsidRPr="00597445" w:rsidRDefault="00597445" w:rsidP="00597445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szCs w:val="21"/>
              </w:rPr>
            </w:pPr>
            <w:r w:rsidRPr="00597445">
              <w:rPr>
                <w:rFonts w:hint="eastAsia"/>
                <w:szCs w:val="21"/>
              </w:rPr>
              <w:t>感受辞旧迎新的喜悦和过元旦、新年的快乐。</w:t>
            </w:r>
          </w:p>
          <w:p w:rsidR="00597445" w:rsidRDefault="00597445" w:rsidP="00597445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通过合作游戏体验互动、成功的乐趣。</w:t>
            </w:r>
          </w:p>
          <w:p w:rsidR="00597445" w:rsidRDefault="00597445" w:rsidP="00597445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学习用轻松愉快的唱歌曲，感受音乐节拍特色。</w:t>
            </w:r>
          </w:p>
          <w:p w:rsidR="00597445" w:rsidRPr="00597445" w:rsidRDefault="00597445" w:rsidP="00597445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通过比较的方法，给不同深浅的同色系颜色排序。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CB1A9C" w:rsidRPr="00244129" w:rsidRDefault="00CB1A9C" w:rsidP="00CB1A9C">
            <w:pPr>
              <w:numPr>
                <w:ilvl w:val="0"/>
                <w:numId w:val="3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迎新年课室环境布置。</w:t>
            </w:r>
          </w:p>
          <w:p w:rsidR="004C09E3" w:rsidRPr="005C6E5C" w:rsidRDefault="00597445" w:rsidP="005C6E5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美工区材料添置、更换、打造亲黏土泥工坊。</w:t>
            </w:r>
          </w:p>
          <w:p w:rsidR="004C09E3" w:rsidRPr="00D57604" w:rsidRDefault="004C09E3" w:rsidP="0059744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阳台的陶瓷工</w:t>
            </w:r>
            <w:r w:rsidR="00597445">
              <w:rPr>
                <w:rFonts w:ascii="宋体" w:hAnsi="宋体" w:hint="eastAsia"/>
                <w:szCs w:val="21"/>
              </w:rPr>
              <w:t>增加难度</w:t>
            </w:r>
            <w:r>
              <w:rPr>
                <w:rFonts w:ascii="宋体" w:hAnsi="宋体" w:hint="eastAsia"/>
                <w:szCs w:val="21"/>
              </w:rPr>
              <w:t>：鼓励孩子们用陶泥自制</w:t>
            </w:r>
            <w:r w:rsidR="00597445">
              <w:rPr>
                <w:rFonts w:ascii="宋体" w:hAnsi="宋体" w:hint="eastAsia"/>
                <w:szCs w:val="21"/>
              </w:rPr>
              <w:t>有特色</w:t>
            </w:r>
            <w:r>
              <w:rPr>
                <w:rFonts w:ascii="宋体" w:hAnsi="宋体" w:hint="eastAsia"/>
                <w:szCs w:val="21"/>
              </w:rPr>
              <w:t>器皿。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4C09E3" w:rsidRDefault="00597445" w:rsidP="005C6E5C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迎新年、来做幸福牛轧糖（家长助教）</w:t>
            </w:r>
          </w:p>
          <w:p w:rsidR="004C09E3" w:rsidRPr="00E2317D" w:rsidRDefault="00597445" w:rsidP="00E2317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亲子牛轧糖的材料准备</w:t>
            </w:r>
            <w:r w:rsidR="004C09E3" w:rsidRPr="00E2317D">
              <w:rPr>
                <w:rFonts w:ascii="宋体" w:hAnsi="宋体" w:hint="eastAsia"/>
                <w:szCs w:val="21"/>
              </w:rPr>
              <w:t>。</w:t>
            </w:r>
          </w:p>
          <w:p w:rsidR="004C09E3" w:rsidRDefault="004C09E3" w:rsidP="005C6E5C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3、加强孩子的户外锻炼活动，增强体质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D80956" w:rsidRDefault="004C09E3" w:rsidP="00206A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大型建构活动：</w:t>
            </w:r>
            <w:r w:rsidR="00206A68">
              <w:rPr>
                <w:rFonts w:ascii="宋体" w:hAnsi="宋体" w:hint="eastAsia"/>
                <w:szCs w:val="21"/>
              </w:rPr>
              <w:t>中国式园林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4C09E3" w:rsidRPr="00D80956" w:rsidRDefault="004C09E3" w:rsidP="00206A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体育课：</w:t>
            </w:r>
            <w:r w:rsidR="00206A68">
              <w:rPr>
                <w:rFonts w:ascii="宋体" w:hAnsi="宋体" w:hint="eastAsia"/>
                <w:szCs w:val="21"/>
              </w:rPr>
              <w:t>开汽车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206A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206A68">
              <w:rPr>
                <w:rFonts w:ascii="宋体" w:hAnsi="宋体" w:hint="eastAsia"/>
                <w:szCs w:val="21"/>
              </w:rPr>
              <w:t>踢沙包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户外自主游戏</w:t>
            </w: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水果餐</w:t>
            </w: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B664A6" w:rsidRDefault="004C09E3" w:rsidP="003C055D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绘本馆：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206A68">
              <w:rPr>
                <w:rFonts w:hint="eastAsia"/>
                <w:szCs w:val="21"/>
              </w:rPr>
              <w:t>一只中国瓷茶壶</w:t>
            </w:r>
            <w:r>
              <w:rPr>
                <w:rFonts w:ascii="宋体" w:hAnsi="宋体" w:hint="eastAsia"/>
                <w:szCs w:val="21"/>
              </w:rPr>
              <w:t>》</w:t>
            </w:r>
          </w:p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206A68" w:rsidP="00206A6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  <w:r w:rsidR="004C09E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新年好</w:t>
            </w:r>
          </w:p>
        </w:tc>
        <w:tc>
          <w:tcPr>
            <w:tcW w:w="2551" w:type="dxa"/>
            <w:vAlign w:val="center"/>
          </w:tcPr>
          <w:p w:rsidR="004C09E3" w:rsidRPr="00B664A6" w:rsidRDefault="004C09E3" w:rsidP="001B7178">
            <w:pPr>
              <w:ind w:left="840" w:hangingChars="400" w:hanging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音乐室</w:t>
            </w:r>
            <w:r w:rsidRPr="00B664A6">
              <w:rPr>
                <w:rFonts w:ascii="宋体" w:hAnsi="宋体" w:hint="eastAsia"/>
                <w:szCs w:val="21"/>
              </w:rPr>
              <w:t>：</w:t>
            </w:r>
            <w:r w:rsidR="00206A68">
              <w:rPr>
                <w:rFonts w:ascii="宋体" w:hAnsi="宋体" w:hint="eastAsia"/>
                <w:szCs w:val="21"/>
              </w:rPr>
              <w:t>新年才艺表演</w:t>
            </w:r>
          </w:p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694" w:type="dxa"/>
            <w:vAlign w:val="center"/>
          </w:tcPr>
          <w:p w:rsidR="004C09E3" w:rsidRDefault="00206A68" w:rsidP="0043303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中班迎新年运动会</w:t>
            </w:r>
          </w:p>
          <w:p w:rsidR="004C09E3" w:rsidRPr="00D80956" w:rsidRDefault="004C09E3" w:rsidP="00DD7DA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AC79D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游戏室：</w:t>
            </w:r>
            <w:r w:rsidR="00206A68">
              <w:rPr>
                <w:rFonts w:ascii="宋体" w:hAnsi="宋体" w:hint="eastAsia"/>
                <w:szCs w:val="21"/>
              </w:rPr>
              <w:t>中国式园林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4C09E3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故事欣赏</w:t>
            </w:r>
          </w:p>
        </w:tc>
        <w:tc>
          <w:tcPr>
            <w:tcW w:w="2835" w:type="dxa"/>
            <w:gridSpan w:val="3"/>
          </w:tcPr>
          <w:p w:rsidR="004C09E3" w:rsidRPr="00B664A6" w:rsidRDefault="00206A68" w:rsidP="00206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儿歌</w:t>
            </w:r>
            <w:r w:rsidR="004C09E3"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唐僧骑马咚了个咚</w:t>
            </w:r>
          </w:p>
        </w:tc>
        <w:tc>
          <w:tcPr>
            <w:tcW w:w="2551" w:type="dxa"/>
          </w:tcPr>
          <w:p w:rsidR="004C09E3" w:rsidRPr="00B664A6" w:rsidRDefault="004C09E3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694" w:type="dxa"/>
          </w:tcPr>
          <w:p w:rsidR="004C09E3" w:rsidRPr="00B664A6" w:rsidRDefault="004C09E3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06" w:type="dxa"/>
          </w:tcPr>
          <w:p w:rsidR="004C09E3" w:rsidRPr="00B664A6" w:rsidRDefault="004C09E3" w:rsidP="00D57604">
            <w:pPr>
              <w:ind w:firstLineChars="300" w:firstLine="630"/>
              <w:jc w:val="center"/>
              <w:rPr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4C09E3" w:rsidRPr="00D80956" w:rsidRDefault="004C09E3" w:rsidP="00BC27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</w:t>
            </w:r>
            <w:r w:rsidR="00BC27D1">
              <w:rPr>
                <w:rFonts w:ascii="宋体" w:hAnsi="宋体" w:hint="eastAsia"/>
                <w:szCs w:val="21"/>
              </w:rPr>
              <w:t>颜色辨别</w:t>
            </w:r>
            <w:r>
              <w:rPr>
                <w:rFonts w:ascii="宋体" w:hAnsi="宋体" w:hint="eastAsia"/>
                <w:szCs w:val="21"/>
              </w:rPr>
              <w:t>（数学）</w:t>
            </w:r>
          </w:p>
        </w:tc>
        <w:tc>
          <w:tcPr>
            <w:tcW w:w="2835" w:type="dxa"/>
            <w:gridSpan w:val="3"/>
            <w:vAlign w:val="center"/>
          </w:tcPr>
          <w:p w:rsidR="00137DA3" w:rsidRDefault="004C09E3" w:rsidP="00137DA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  <w:r>
              <w:rPr>
                <w:rFonts w:hint="eastAsia"/>
                <w:szCs w:val="21"/>
              </w:rPr>
              <w:t>A</w:t>
            </w:r>
            <w:r w:rsidR="00CE1767">
              <w:rPr>
                <w:rFonts w:hint="eastAsia"/>
                <w:szCs w:val="21"/>
              </w:rPr>
              <w:t>组：</w:t>
            </w:r>
            <w:r w:rsidR="00B802A1">
              <w:rPr>
                <w:rFonts w:hint="eastAsia"/>
                <w:szCs w:val="21"/>
              </w:rPr>
              <w:t>新年贺卡</w:t>
            </w:r>
          </w:p>
          <w:p w:rsidR="004C09E3" w:rsidRPr="00DD7DAB" w:rsidRDefault="007A52E8" w:rsidP="007947D3">
            <w:pPr>
              <w:ind w:left="1680" w:hangingChars="800" w:hanging="16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="004C09E3">
              <w:rPr>
                <w:rFonts w:hint="eastAsia"/>
                <w:szCs w:val="21"/>
              </w:rPr>
              <w:t>B</w:t>
            </w:r>
            <w:r w:rsidR="00CE1767">
              <w:rPr>
                <w:rFonts w:hint="eastAsia"/>
                <w:szCs w:val="21"/>
              </w:rPr>
              <w:t>组：</w:t>
            </w:r>
            <w:r w:rsidR="007947D3">
              <w:rPr>
                <w:rFonts w:hint="eastAsia"/>
                <w:szCs w:val="21"/>
              </w:rPr>
              <w:t>青花</w:t>
            </w:r>
            <w:r w:rsidR="00B802A1">
              <w:rPr>
                <w:rFonts w:hint="eastAsia"/>
                <w:szCs w:val="21"/>
              </w:rPr>
              <w:t>纸筒</w:t>
            </w:r>
          </w:p>
        </w:tc>
        <w:tc>
          <w:tcPr>
            <w:tcW w:w="2551" w:type="dxa"/>
            <w:vAlign w:val="center"/>
          </w:tcPr>
          <w:p w:rsidR="004C09E3" w:rsidRDefault="00B802A1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B802A1" w:rsidRPr="00D80956" w:rsidRDefault="00B802A1" w:rsidP="00B802A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（重点：语言区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小青花）</w:t>
            </w:r>
          </w:p>
        </w:tc>
        <w:tc>
          <w:tcPr>
            <w:tcW w:w="2694" w:type="dxa"/>
            <w:vAlign w:val="center"/>
          </w:tcPr>
          <w:p w:rsidR="004C09E3" w:rsidRPr="007947D3" w:rsidRDefault="004C09E3" w:rsidP="007947D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7947D3">
              <w:rPr>
                <w:rFonts w:ascii="宋体" w:hAnsi="宋体" w:hint="eastAsia"/>
                <w:szCs w:val="21"/>
              </w:rPr>
              <w:t>科学室</w:t>
            </w:r>
          </w:p>
          <w:p w:rsidR="004C09E3" w:rsidRPr="007947D3" w:rsidRDefault="00B802A1" w:rsidP="007947D3">
            <w:pPr>
              <w:spacing w:line="0" w:lineRule="atLeast"/>
              <w:ind w:leftChars="200" w:left="945" w:hangingChars="250" w:hanging="525"/>
              <w:rPr>
                <w:rFonts w:ascii="宋体" w:hAnsi="宋体"/>
                <w:szCs w:val="21"/>
              </w:rPr>
            </w:pPr>
            <w:r w:rsidRPr="007947D3">
              <w:rPr>
                <w:rFonts w:ascii="宋体" w:hAnsi="宋体" w:hint="eastAsia"/>
                <w:szCs w:val="21"/>
              </w:rPr>
              <w:t>设计：</w:t>
            </w:r>
            <w:r w:rsidR="007947D3" w:rsidRPr="007947D3">
              <w:rPr>
                <w:rFonts w:ascii="宋体" w:hAnsi="宋体" w:hint="eastAsia"/>
                <w:szCs w:val="21"/>
              </w:rPr>
              <w:t>小青花</w:t>
            </w:r>
            <w:r w:rsidRPr="007947D3">
              <w:rPr>
                <w:rFonts w:ascii="宋体" w:hAnsi="宋体" w:hint="eastAsia"/>
                <w:szCs w:val="21"/>
              </w:rPr>
              <w:t>吉祥物（分小组</w:t>
            </w:r>
            <w:r w:rsidR="007947D3">
              <w:rPr>
                <w:rFonts w:ascii="宋体" w:hAnsi="宋体" w:hint="eastAsia"/>
                <w:szCs w:val="21"/>
              </w:rPr>
              <w:t>合作</w:t>
            </w:r>
            <w:r w:rsidRPr="007947D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06" w:type="dxa"/>
            <w:vAlign w:val="center"/>
          </w:tcPr>
          <w:p w:rsidR="004C09E3" w:rsidRPr="007947D3" w:rsidRDefault="007947D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社会：景德镇青花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4C09E3" w:rsidRPr="00D80956" w:rsidRDefault="00CE1767" w:rsidP="007947D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7947D3">
              <w:rPr>
                <w:rFonts w:ascii="宋体" w:hAnsi="宋体" w:hint="eastAsia"/>
                <w:szCs w:val="21"/>
              </w:rPr>
              <w:t>小青花找朋友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CE1767" w:rsidP="007947D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7947D3">
              <w:rPr>
                <w:rFonts w:ascii="宋体" w:hAnsi="宋体" w:hint="eastAsia"/>
                <w:szCs w:val="21"/>
              </w:rPr>
              <w:t>搬运小青花</w:t>
            </w:r>
          </w:p>
        </w:tc>
        <w:tc>
          <w:tcPr>
            <w:tcW w:w="2551" w:type="dxa"/>
            <w:vAlign w:val="center"/>
          </w:tcPr>
          <w:p w:rsidR="004C09E3" w:rsidRPr="00D80956" w:rsidRDefault="00CE1767" w:rsidP="007947D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r w:rsidR="007947D3">
              <w:rPr>
                <w:rFonts w:ascii="宋体" w:hAnsi="宋体" w:hint="eastAsia"/>
                <w:szCs w:val="21"/>
              </w:rPr>
              <w:t>套圈小青花</w:t>
            </w:r>
          </w:p>
        </w:tc>
        <w:tc>
          <w:tcPr>
            <w:tcW w:w="2694" w:type="dxa"/>
            <w:vAlign w:val="center"/>
          </w:tcPr>
          <w:p w:rsidR="004C09E3" w:rsidRPr="00D80956" w:rsidRDefault="00CE1767" w:rsidP="007947D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7947D3">
              <w:rPr>
                <w:rFonts w:ascii="宋体" w:hAnsi="宋体" w:hint="eastAsia"/>
                <w:szCs w:val="21"/>
              </w:rPr>
              <w:t>解冻小青花</w:t>
            </w:r>
          </w:p>
        </w:tc>
        <w:tc>
          <w:tcPr>
            <w:tcW w:w="2606" w:type="dxa"/>
            <w:vAlign w:val="center"/>
          </w:tcPr>
          <w:p w:rsidR="004C09E3" w:rsidRPr="00D80956" w:rsidRDefault="00CE1767" w:rsidP="00534DD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</w:t>
            </w:r>
            <w:r w:rsidR="00534DD6">
              <w:rPr>
                <w:rFonts w:ascii="宋体" w:hAnsi="宋体" w:hint="eastAsia"/>
                <w:szCs w:val="21"/>
              </w:rPr>
              <w:t>大型滑梯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A1" w:rsidRDefault="00C11BA1" w:rsidP="00245AAB">
      <w:r>
        <w:separator/>
      </w:r>
    </w:p>
  </w:endnote>
  <w:endnote w:type="continuationSeparator" w:id="1">
    <w:p w:rsidR="00C11BA1" w:rsidRDefault="00C11BA1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A1" w:rsidRDefault="00C11BA1" w:rsidP="00245AAB">
      <w:r>
        <w:separator/>
      </w:r>
    </w:p>
  </w:footnote>
  <w:footnote w:type="continuationSeparator" w:id="1">
    <w:p w:rsidR="00C11BA1" w:rsidRDefault="00C11BA1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8813531"/>
    <w:multiLevelType w:val="hybridMultilevel"/>
    <w:tmpl w:val="BA12F62A"/>
    <w:lvl w:ilvl="0" w:tplc="5ACEE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5180F"/>
    <w:rsid w:val="000A1A75"/>
    <w:rsid w:val="000B1B68"/>
    <w:rsid w:val="000D20A7"/>
    <w:rsid w:val="001143D2"/>
    <w:rsid w:val="001145A0"/>
    <w:rsid w:val="00137DA3"/>
    <w:rsid w:val="0014583F"/>
    <w:rsid w:val="00154B5E"/>
    <w:rsid w:val="00180C3C"/>
    <w:rsid w:val="001B3DA1"/>
    <w:rsid w:val="001B7178"/>
    <w:rsid w:val="001D233C"/>
    <w:rsid w:val="001E2ABD"/>
    <w:rsid w:val="001F6366"/>
    <w:rsid w:val="00206A68"/>
    <w:rsid w:val="0022500F"/>
    <w:rsid w:val="00236E27"/>
    <w:rsid w:val="00244129"/>
    <w:rsid w:val="00245AAB"/>
    <w:rsid w:val="00257E8E"/>
    <w:rsid w:val="002947F0"/>
    <w:rsid w:val="002A3409"/>
    <w:rsid w:val="002D2253"/>
    <w:rsid w:val="003555A5"/>
    <w:rsid w:val="00377808"/>
    <w:rsid w:val="003C055D"/>
    <w:rsid w:val="003C5BC9"/>
    <w:rsid w:val="00401242"/>
    <w:rsid w:val="004100BD"/>
    <w:rsid w:val="00433033"/>
    <w:rsid w:val="00485654"/>
    <w:rsid w:val="004870E3"/>
    <w:rsid w:val="004C09E3"/>
    <w:rsid w:val="004D266E"/>
    <w:rsid w:val="004E04C9"/>
    <w:rsid w:val="004E6977"/>
    <w:rsid w:val="004E6E27"/>
    <w:rsid w:val="00513706"/>
    <w:rsid w:val="00524618"/>
    <w:rsid w:val="00534DD6"/>
    <w:rsid w:val="00590AB7"/>
    <w:rsid w:val="005913F7"/>
    <w:rsid w:val="0059210A"/>
    <w:rsid w:val="0059464E"/>
    <w:rsid w:val="00597445"/>
    <w:rsid w:val="005C6E5C"/>
    <w:rsid w:val="0061343F"/>
    <w:rsid w:val="006476A2"/>
    <w:rsid w:val="00673D83"/>
    <w:rsid w:val="00692BB7"/>
    <w:rsid w:val="006A623C"/>
    <w:rsid w:val="006B23D4"/>
    <w:rsid w:val="006D7481"/>
    <w:rsid w:val="0072009E"/>
    <w:rsid w:val="00734940"/>
    <w:rsid w:val="00754E9E"/>
    <w:rsid w:val="0076577F"/>
    <w:rsid w:val="00792201"/>
    <w:rsid w:val="007947D3"/>
    <w:rsid w:val="007A52E8"/>
    <w:rsid w:val="007C6FA9"/>
    <w:rsid w:val="007D6F32"/>
    <w:rsid w:val="007E4472"/>
    <w:rsid w:val="00812585"/>
    <w:rsid w:val="00834064"/>
    <w:rsid w:val="00863B16"/>
    <w:rsid w:val="008729CB"/>
    <w:rsid w:val="00884055"/>
    <w:rsid w:val="008B762F"/>
    <w:rsid w:val="009C748D"/>
    <w:rsid w:val="00A56D77"/>
    <w:rsid w:val="00A575DE"/>
    <w:rsid w:val="00A873B4"/>
    <w:rsid w:val="00A94161"/>
    <w:rsid w:val="00AA2790"/>
    <w:rsid w:val="00AC2659"/>
    <w:rsid w:val="00AC4A2C"/>
    <w:rsid w:val="00AC79D4"/>
    <w:rsid w:val="00AE2EB0"/>
    <w:rsid w:val="00AE5BF8"/>
    <w:rsid w:val="00B34D79"/>
    <w:rsid w:val="00B677D9"/>
    <w:rsid w:val="00B802A1"/>
    <w:rsid w:val="00BC27D1"/>
    <w:rsid w:val="00C11BA1"/>
    <w:rsid w:val="00C21C63"/>
    <w:rsid w:val="00C24D72"/>
    <w:rsid w:val="00C260C4"/>
    <w:rsid w:val="00C61B37"/>
    <w:rsid w:val="00C80492"/>
    <w:rsid w:val="00CB1A9C"/>
    <w:rsid w:val="00CD1369"/>
    <w:rsid w:val="00CE1767"/>
    <w:rsid w:val="00D00355"/>
    <w:rsid w:val="00D00BA1"/>
    <w:rsid w:val="00D57604"/>
    <w:rsid w:val="00D77760"/>
    <w:rsid w:val="00D80956"/>
    <w:rsid w:val="00DB3994"/>
    <w:rsid w:val="00DD7DAB"/>
    <w:rsid w:val="00E03173"/>
    <w:rsid w:val="00E12B9C"/>
    <w:rsid w:val="00E2317D"/>
    <w:rsid w:val="00E67AF2"/>
    <w:rsid w:val="00EF4D5F"/>
    <w:rsid w:val="00F06620"/>
    <w:rsid w:val="00F06ED1"/>
    <w:rsid w:val="00F22606"/>
    <w:rsid w:val="00F413FB"/>
    <w:rsid w:val="00F64F4D"/>
    <w:rsid w:val="00F76B7E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24C-1A5F-4A27-9ABE-17D2379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27</cp:revision>
  <cp:lastPrinted>2017-12-14T07:17:00Z</cp:lastPrinted>
  <dcterms:created xsi:type="dcterms:W3CDTF">2017-11-27T03:36:00Z</dcterms:created>
  <dcterms:modified xsi:type="dcterms:W3CDTF">2017-12-26T07:54:00Z</dcterms:modified>
</cp:coreProperties>
</file>