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9D0794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9D0794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Pr="00994133" w:rsidRDefault="009D0794" w:rsidP="0062503C">
                  <w:pPr>
                    <w:widowControl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我在马路边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0"/>
                      <w:attr w:name="Month" w:val="11"/>
                      <w:attr w:name="Year" w:val="2017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11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20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宋体" w:hAnsi="宋体" w:cs="Tahoma"/>
                      <w:kern w:val="0"/>
                      <w:sz w:val="24"/>
                    </w:rPr>
                    <w:t>——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4"/>
                      <w:attr w:name="Month" w:val="11"/>
                      <w:attr w:name="Year" w:val="2017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11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24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9D0794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观察各种车辆，探究汽车的秘密，初步了解汽车与人们生活的联系，识别马路上的交通标志、数字及其含义；理解和遵守交通规则，知道安全乘车常识。</w:t>
                  </w:r>
                </w:p>
              </w:tc>
            </w:tr>
            <w:tr w:rsidR="009D0794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 w:rsidP="009D0794">
                  <w:pPr>
                    <w:widowControl/>
                    <w:ind w:firstLineChars="200" w:firstLine="316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9D0794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9D0794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9D0794" w:rsidRDefault="009D0794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9D0794" w:rsidRDefault="009D0794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Pr="000202CC" w:rsidRDefault="009D0794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0202CC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9D0794" w:rsidRDefault="009D0794" w:rsidP="00525D59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7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的形成和数数</w:t>
                  </w:r>
                  <w:r w:rsidRPr="001907B0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学习</w:t>
                  </w:r>
                  <w:r w:rsidRPr="001907B0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7</w:t>
                  </w:r>
                  <w:r w:rsidRPr="001907B0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的形成，了解数的实际意义</w:t>
                  </w:r>
                </w:p>
                <w:p w:rsidR="009D0794" w:rsidRDefault="009D0794" w:rsidP="00E22EE5">
                  <w:pPr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1907B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幼儿园在哪里</w:t>
                  </w:r>
                </w:p>
                <w:p w:rsidR="009D0794" w:rsidRPr="001907B0" w:rsidRDefault="009D0794" w:rsidP="00E22EE5">
                  <w:pPr>
                    <w:rPr>
                      <w:rFonts w:ascii="宋体" w:cs="Tahoma"/>
                      <w:kern w:val="0"/>
                      <w:szCs w:val="21"/>
                    </w:rPr>
                  </w:pPr>
                  <w:r w:rsidRPr="001907B0">
                    <w:rPr>
                      <w:rFonts w:ascii="宋体" w:hAnsi="宋体" w:cs="Tahoma" w:hint="eastAsia"/>
                      <w:kern w:val="0"/>
                      <w:szCs w:val="21"/>
                    </w:rPr>
                    <w:t>能将幼儿园附近的标志性建筑、设施及路名、门牌号、车站牌等用简单的图案标记出来。</w:t>
                  </w:r>
                </w:p>
                <w:p w:rsidR="009D0794" w:rsidRPr="000202CC" w:rsidRDefault="009D0794" w:rsidP="00525D59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E22EE5">
                  <w:pPr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长长的街树</w:t>
                  </w:r>
                </w:p>
                <w:p w:rsidR="009D0794" w:rsidRPr="001907B0" w:rsidRDefault="009D0794" w:rsidP="00E22EE5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Tahoma" w:hint="eastAsia"/>
                      <w:kern w:val="0"/>
                      <w:szCs w:val="21"/>
                    </w:rPr>
                    <w:t>能用线条、花纹、颜色表现美丽的街树。</w:t>
                  </w:r>
                  <w:r w:rsidRPr="001907B0">
                    <w:rPr>
                      <w:rFonts w:ascii="宋体" w:cs="Tahoma"/>
                      <w:kern w:val="0"/>
                      <w:szCs w:val="21"/>
                    </w:rPr>
                    <w:t xml:space="preserve"> </w:t>
                  </w:r>
                </w:p>
                <w:p w:rsidR="009D0794" w:rsidRPr="00F00940" w:rsidRDefault="009D0794" w:rsidP="003F23E7">
                  <w:pPr>
                    <w:rPr>
                      <w:rFonts w:ascii="宋体" w:cs="Tahoma"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F00940">
                    <w:rPr>
                      <w:rFonts w:ascii="宋体" w:cs="Tahoma"/>
                      <w:kern w:val="0"/>
                      <w:szCs w:val="21"/>
                    </w:rPr>
                    <w:t xml:space="preserve"> </w:t>
                  </w:r>
                </w:p>
                <w:p w:rsidR="009D0794" w:rsidRPr="007730C2" w:rsidRDefault="009D0794" w:rsidP="00E22EE5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区域活动：</w:t>
                  </w:r>
                </w:p>
                <w:p w:rsidR="009D0794" w:rsidRPr="00AA15FA" w:rsidRDefault="009D0794" w:rsidP="00E22EE5">
                  <w:pPr>
                    <w:rPr>
                      <w:rFonts w:asci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一分钱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E22EE5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9D0794" w:rsidRDefault="009D0794" w:rsidP="00E22EE5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小小马戏团</w:t>
                  </w:r>
                </w:p>
                <w:p w:rsidR="009D0794" w:rsidRDefault="009D0794" w:rsidP="00E22EE5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1907B0">
                    <w:rPr>
                      <w:rFonts w:ascii="宋体" w:hAnsi="宋体" w:cs="Tahoma" w:hint="eastAsia"/>
                      <w:kern w:val="0"/>
                      <w:szCs w:val="21"/>
                    </w:rPr>
                    <w:t>练习正面钻、纵跳触物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5"/>
                      <w:attr w:name="UnitName" w:val="厘米"/>
                    </w:smartTagPr>
                    <w:r w:rsidRPr="001907B0">
                      <w:rPr>
                        <w:rFonts w:ascii="宋体" w:hAnsi="宋体" w:cs="Tahoma"/>
                        <w:kern w:val="0"/>
                        <w:szCs w:val="21"/>
                      </w:rPr>
                      <w:t>15</w:t>
                    </w:r>
                    <w:r w:rsidRPr="001907B0">
                      <w:rPr>
                        <w:rFonts w:ascii="宋体" w:hAnsi="宋体" w:cs="Tahoma" w:hint="eastAsia"/>
                        <w:kern w:val="0"/>
                        <w:szCs w:val="21"/>
                      </w:rPr>
                      <w:t>厘米</w:t>
                    </w:r>
                  </w:smartTag>
                  <w:r w:rsidRPr="001907B0">
                    <w:rPr>
                      <w:rFonts w:ascii="宋体" w:hAnsi="宋体" w:cs="Tahoma" w:hint="eastAsia"/>
                      <w:kern w:val="0"/>
                      <w:szCs w:val="21"/>
                    </w:rPr>
                    <w:t>的动作，锻炼身体的协调性、敏捷性。</w:t>
                  </w:r>
                </w:p>
                <w:p w:rsidR="009D0794" w:rsidRDefault="009D0794" w:rsidP="00370646"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Pr="001907B0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路灯</w:t>
                  </w:r>
                </w:p>
                <w:p w:rsidR="009D0794" w:rsidRPr="003C237B" w:rsidRDefault="009D0794" w:rsidP="00370646"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学习表演儿歌，知道各种各样的路灯。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6B52A9">
                  <w:pPr>
                    <w:widowControl/>
                    <w:spacing w:line="240" w:lineRule="atLeast"/>
                    <w:rPr>
                      <w:rFonts w:asci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  <w:r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创意美术</w:t>
                  </w:r>
                </w:p>
                <w:p w:rsidR="009D0794" w:rsidRPr="006B52A9" w:rsidRDefault="009D0794" w:rsidP="006B52A9">
                  <w:pPr>
                    <w:widowControl/>
                    <w:spacing w:line="240" w:lineRule="atLeast"/>
                    <w:rPr>
                      <w:rFonts w:ascii="宋体" w:cs="Tahoma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汉堡夜夜</w:t>
                  </w:r>
                </w:p>
                <w:p w:rsidR="009D0794" w:rsidRPr="00F00940" w:rsidRDefault="009D0794" w:rsidP="001907B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活动二：区域活动：铺路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7D28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D0794" w:rsidRDefault="009D0794" w:rsidP="00506477">
                  <w:pPr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问路</w:t>
                  </w:r>
                </w:p>
                <w:p w:rsidR="009D0794" w:rsidRPr="00196FC6" w:rsidRDefault="009D0794" w:rsidP="001907B0">
                  <w:pPr>
                    <w:rPr>
                      <w:rFonts w:ascii="宋体"/>
                      <w:szCs w:val="21"/>
                    </w:rPr>
                  </w:pPr>
                  <w:r w:rsidRPr="00196FC6">
                    <w:rPr>
                      <w:rFonts w:ascii="宋体" w:hAnsi="宋体" w:hint="eastAsia"/>
                      <w:szCs w:val="21"/>
                    </w:rPr>
                    <w:t>理解故事内容，能用故事表演的形式表现鼠先生找到鼠小姐的经过。</w:t>
                  </w:r>
                </w:p>
                <w:p w:rsidR="009D0794" w:rsidRPr="007730C2" w:rsidRDefault="009D0794" w:rsidP="001907B0">
                  <w:pPr>
                    <w:rPr>
                      <w:rFonts w:ascii="宋体"/>
                      <w:b/>
                      <w:szCs w:val="21"/>
                    </w:rPr>
                  </w:pPr>
                  <w:r w:rsidRPr="007730C2">
                    <w:rPr>
                      <w:rFonts w:ascii="宋体" w:hAnsi="宋体" w:hint="eastAsia"/>
                      <w:b/>
                      <w:szCs w:val="21"/>
                    </w:rPr>
                    <w:t>活动二：区域活动：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问路</w:t>
                  </w:r>
                  <w:bookmarkStart w:id="0" w:name="_GoBack"/>
                  <w:bookmarkEnd w:id="0"/>
                </w:p>
              </w:tc>
            </w:tr>
            <w:tr w:rsidR="009D0794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9D0794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D0794" w:rsidRDefault="009D0794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区域：修马路</w:t>
                  </w:r>
                </w:p>
                <w:p w:rsidR="009D0794" w:rsidRPr="00F00940" w:rsidRDefault="009D0794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9D0794" w:rsidRPr="009C64D3" w:rsidRDefault="009D0794" w:rsidP="006E0C50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户外活动：没有窝的小兔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FF6561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9D0794" w:rsidRPr="00E22EE5" w:rsidRDefault="009D0794" w:rsidP="00FF6561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E22EE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科学发现室</w:t>
                  </w:r>
                </w:p>
                <w:p w:rsidR="009D0794" w:rsidRDefault="009D0794" w:rsidP="00525D59">
                  <w:pPr>
                    <w:widowControl/>
                    <w:spacing w:line="240" w:lineRule="atLeast"/>
                    <w:jc w:val="left"/>
                    <w:rPr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624D7A">
                    <w:rPr>
                      <w:szCs w:val="21"/>
                    </w:rPr>
                    <w:t xml:space="preserve"> </w:t>
                  </w:r>
                </w:p>
                <w:p w:rsidR="009D0794" w:rsidRPr="00525D59" w:rsidRDefault="009D0794" w:rsidP="00525D59">
                  <w:pPr>
                    <w:widowControl/>
                    <w:spacing w:line="240" w:lineRule="atLeast"/>
                    <w:jc w:val="left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擦椅子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9D0794" w:rsidRDefault="009D0794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机器人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9D0794" w:rsidRPr="00525D59" w:rsidRDefault="009D0794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9D0794" w:rsidRDefault="009D0794" w:rsidP="00E22EE5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图书室</w:t>
                  </w:r>
                </w:p>
                <w:p w:rsidR="009D0794" w:rsidRPr="006B52A9" w:rsidRDefault="009D0794" w:rsidP="00F0094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体育游戏：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小朋友来铺路</w:t>
                  </w:r>
                </w:p>
                <w:p w:rsidR="009D0794" w:rsidRDefault="009D0794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9D0794" w:rsidRDefault="009D0794" w:rsidP="00E22EE5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区域活动：家庭道路图</w:t>
                  </w:r>
                </w:p>
                <w:p w:rsidR="009D0794" w:rsidRPr="00090814" w:rsidRDefault="009D0794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94" w:rsidRDefault="009D0794" w:rsidP="00E22EE5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9D0794" w:rsidRDefault="009D0794" w:rsidP="00E22EE5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播音主持</w:t>
                  </w:r>
                </w:p>
                <w:p w:rsidR="009D0794" w:rsidRPr="00543685" w:rsidRDefault="009D0794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9D0794" w:rsidRDefault="009D0794" w:rsidP="00FF6561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9D0794" w:rsidRDefault="009D0794" w:rsidP="00E22EE5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建构游戏：铺路</w:t>
                  </w:r>
                </w:p>
                <w:p w:rsidR="009D0794" w:rsidRPr="007B2626" w:rsidRDefault="009D0794" w:rsidP="00506477">
                  <w:pPr>
                    <w:widowControl/>
                    <w:spacing w:line="24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</w:p>
              </w:tc>
            </w:tr>
            <w:tr w:rsidR="009D0794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Pr="005F2051" w:rsidRDefault="009D0794" w:rsidP="0062503C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5F2051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引导幼儿观察马路上来往的各种车辆并进行比较，知道各种车辆的名称和用途。</w:t>
                  </w:r>
                </w:p>
                <w:p w:rsidR="009D0794" w:rsidRPr="005F2051" w:rsidRDefault="009D0794" w:rsidP="0062503C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5F2051">
                    <w:rPr>
                      <w:rFonts w:ascii="宋体" w:hAnsi="宋体" w:cs="Tahoma" w:hint="eastAsia"/>
                      <w:kern w:val="0"/>
                      <w:sz w:val="24"/>
                    </w:rPr>
                    <w:t>特别注意结合生活实际对幼儿进行交通安全教育，帮助幼儿认识几种常见的交通安全标志。</w:t>
                  </w:r>
                </w:p>
                <w:p w:rsidR="009D0794" w:rsidRPr="005F2051" w:rsidRDefault="009D0794" w:rsidP="0062503C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5F2051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引导幼儿感受、发现生活中带轮子的物体方便移动。</w:t>
                  </w:r>
                </w:p>
                <w:p w:rsidR="009D0794" w:rsidRDefault="009D0794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</w:p>
              </w:tc>
            </w:tr>
            <w:tr w:rsidR="009D0794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9D0794" w:rsidRDefault="009D079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0794" w:rsidRPr="005F2051" w:rsidRDefault="009D0794" w:rsidP="0062503C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5F2051">
                    <w:rPr>
                      <w:rFonts w:ascii="宋体" w:hAnsi="宋体" w:cs="Tahoma" w:hint="eastAsia"/>
                      <w:kern w:val="0"/>
                      <w:sz w:val="24"/>
                    </w:rPr>
                    <w:t>在“家长园地”设立“车的小问号”专栏，将幼儿查到的有关车的资料张贴在专栏中。</w:t>
                  </w:r>
                </w:p>
                <w:p w:rsidR="009D0794" w:rsidRPr="005F2051" w:rsidRDefault="009D0794" w:rsidP="0062503C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5F2051">
                    <w:rPr>
                      <w:rFonts w:ascii="宋体" w:hAnsi="宋体" w:cs="Tahoma" w:hint="eastAsia"/>
                      <w:kern w:val="0"/>
                      <w:sz w:val="24"/>
                    </w:rPr>
                    <w:t>请家长在日常生活中，带幼儿观察马路上的车辆，学习用符号、表征等方法统计记录。</w:t>
                  </w:r>
                </w:p>
                <w:p w:rsidR="009D0794" w:rsidRPr="00261054" w:rsidRDefault="009D0794" w:rsidP="004C414A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</w:p>
              </w:tc>
            </w:tr>
          </w:tbl>
          <w:p w:rsidR="009D0794" w:rsidRDefault="009D0794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中三班第十周教学计划</w:t>
            </w:r>
          </w:p>
        </w:tc>
      </w:tr>
    </w:tbl>
    <w:p w:rsidR="009D0794" w:rsidRDefault="009D0794"/>
    <w:sectPr w:rsidR="009D0794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94" w:rsidRDefault="009D0794" w:rsidP="004B0857">
      <w:r>
        <w:separator/>
      </w:r>
    </w:p>
  </w:endnote>
  <w:endnote w:type="continuationSeparator" w:id="0">
    <w:p w:rsidR="009D0794" w:rsidRDefault="009D0794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94" w:rsidRDefault="009D0794" w:rsidP="004B0857">
      <w:r>
        <w:separator/>
      </w:r>
    </w:p>
  </w:footnote>
  <w:footnote w:type="continuationSeparator" w:id="0">
    <w:p w:rsidR="009D0794" w:rsidRDefault="009D0794" w:rsidP="004B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33D"/>
    <w:rsid w:val="00012786"/>
    <w:rsid w:val="000202CC"/>
    <w:rsid w:val="000379C1"/>
    <w:rsid w:val="00051DBF"/>
    <w:rsid w:val="00090814"/>
    <w:rsid w:val="00095D6C"/>
    <w:rsid w:val="000D13F1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A450F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5F2051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E0C50"/>
    <w:rsid w:val="00725BF2"/>
    <w:rsid w:val="007307EC"/>
    <w:rsid w:val="0076561E"/>
    <w:rsid w:val="007730C2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76236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D0794"/>
    <w:rsid w:val="009E0917"/>
    <w:rsid w:val="00A23988"/>
    <w:rsid w:val="00A262FA"/>
    <w:rsid w:val="00A62701"/>
    <w:rsid w:val="00A770B6"/>
    <w:rsid w:val="00A94AB0"/>
    <w:rsid w:val="00AA15FA"/>
    <w:rsid w:val="00AF0270"/>
    <w:rsid w:val="00B04780"/>
    <w:rsid w:val="00B15F4C"/>
    <w:rsid w:val="00B17102"/>
    <w:rsid w:val="00B8798C"/>
    <w:rsid w:val="00B90AEF"/>
    <w:rsid w:val="00B91B6C"/>
    <w:rsid w:val="00BE448C"/>
    <w:rsid w:val="00BE5DA4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12EB"/>
    <w:rsid w:val="00D420E3"/>
    <w:rsid w:val="00D4474E"/>
    <w:rsid w:val="00D50D27"/>
    <w:rsid w:val="00DE1F5B"/>
    <w:rsid w:val="00E13680"/>
    <w:rsid w:val="00E22EE5"/>
    <w:rsid w:val="00E339E7"/>
    <w:rsid w:val="00E57CF5"/>
    <w:rsid w:val="00E76EB6"/>
    <w:rsid w:val="00EC069D"/>
    <w:rsid w:val="00F00940"/>
    <w:rsid w:val="00F01CA6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F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43D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43DE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A15F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131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a</cp:lastModifiedBy>
  <cp:revision>2</cp:revision>
  <cp:lastPrinted>2017-11-20T07:30:00Z</cp:lastPrinted>
  <dcterms:created xsi:type="dcterms:W3CDTF">2017-11-20T07:30:00Z</dcterms:created>
  <dcterms:modified xsi:type="dcterms:W3CDTF">2017-11-20T07:30:00Z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