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ind w:firstLine="480"/>
        <w:jc w:val="center"/>
        <w:rPr>
          <w:rFonts w:hint="eastAsia" w:asciiTheme="minorEastAsia" w:hAnsiTheme="minorEastAsia" w:eastAsiaTheme="minorEastAsia" w:cstheme="minorEastAsia"/>
          <w:b/>
          <w:color w:val="auto"/>
          <w:kern w:val="0"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48"/>
          <w:szCs w:val="48"/>
        </w:rPr>
        <w:t>公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48"/>
          <w:szCs w:val="4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48"/>
          <w:szCs w:val="48"/>
        </w:rPr>
        <w:t xml:space="preserve"> 示</w:t>
      </w:r>
    </w:p>
    <w:p>
      <w:pPr>
        <w:widowControl/>
        <w:shd w:val="clear" w:color="auto" w:fill="FFFFFF"/>
        <w:spacing w:line="360" w:lineRule="atLeast"/>
        <w:ind w:firstLine="480"/>
        <w:rPr>
          <w:rFonts w:hint="eastAsia" w:asciiTheme="minorEastAsia" w:hAnsiTheme="minorEastAsia" w:eastAsiaTheme="minorEastAsia" w:cstheme="minorEastAsia"/>
          <w:b/>
          <w:color w:val="auto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4"/>
        </w:rPr>
        <w:t>根据江苏省人力资源和社会保障厅、江苏省财政厅颁发的（2015）198号文件的规定，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4"/>
          <w:lang w:eastAsia="zh-CN"/>
        </w:rPr>
        <w:t>乡镇工龄达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4"/>
          <w:lang w:val="en-US" w:eastAsia="zh-CN"/>
        </w:rPr>
        <w:t>30年的老师享受每月440元的乡镇补贴。诸金芳老师至2018年1月在乡镇工作时间达30年，</w:t>
      </w:r>
      <w:r>
        <w:rPr>
          <w:rFonts w:hint="eastAsia" w:asciiTheme="minorEastAsia" w:hAnsiTheme="minorEastAsia" w:cstheme="minorEastAsia"/>
          <w:b/>
          <w:color w:val="auto"/>
          <w:kern w:val="0"/>
          <w:sz w:val="24"/>
          <w:lang w:val="en-US" w:eastAsia="zh-CN"/>
        </w:rPr>
        <w:t>现将其乡镇补贴调整情况公示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4"/>
          <w:lang w:val="en-US" w:eastAsia="zh-CN"/>
        </w:rPr>
        <w:t>：</w:t>
      </w:r>
    </w:p>
    <w:tbl>
      <w:tblPr>
        <w:tblStyle w:val="3"/>
        <w:tblW w:w="1540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903"/>
        <w:gridCol w:w="603"/>
        <w:gridCol w:w="1008"/>
        <w:gridCol w:w="1280"/>
        <w:gridCol w:w="538"/>
        <w:gridCol w:w="707"/>
        <w:gridCol w:w="570"/>
        <w:gridCol w:w="780"/>
        <w:gridCol w:w="1029"/>
        <w:gridCol w:w="1029"/>
        <w:gridCol w:w="1171"/>
        <w:gridCol w:w="889"/>
        <w:gridCol w:w="42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2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Cs w:val="21"/>
              </w:rPr>
              <w:t>乡镇机关事业单位工作人员乡镇工作补贴（漆桥幼儿园）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工作时间</w:t>
            </w: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学龄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岗位职务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至201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年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月标准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  <w:t>（元）</w:t>
            </w:r>
          </w:p>
        </w:tc>
        <w:tc>
          <w:tcPr>
            <w:tcW w:w="11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执行时间</w:t>
            </w: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截止201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月补发金额</w:t>
            </w:r>
          </w:p>
        </w:tc>
        <w:tc>
          <w:tcPr>
            <w:tcW w:w="4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工龄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乡镇工龄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val="en-US" w:eastAsia="zh-CN"/>
              </w:rPr>
              <w:t>调整前标准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  <w:t>调整后标准</w:t>
            </w:r>
          </w:p>
        </w:tc>
        <w:tc>
          <w:tcPr>
            <w:tcW w:w="1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4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诸金芳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男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1971.05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1989.8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专技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  <w:t>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级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val="en-US" w:eastAsia="zh-CN"/>
              </w:rPr>
              <w:t>380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val="en-US" w:eastAsia="zh-CN"/>
              </w:rPr>
              <w:t>440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val="en-US" w:eastAsia="zh-CN"/>
              </w:rPr>
              <w:t>2018.01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val="en-US" w:eastAsia="zh-CN"/>
              </w:rPr>
              <w:t>120元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发放标准：（按乡镇工作时间）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0-9年（含9年）           260元∕月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10-19年（含19年）        320元∕月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20-29年（含29年）        380元∕月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30年及以上                440元∕月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</w:rPr>
        <w:t>公示期自即日始5个工作日，即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</w:rPr>
        <w:t>日—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</w:rPr>
        <w:t>日，凡对上述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</w:rPr>
        <w:t>内容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</w:rPr>
        <w:t>有意见者，请及时以书面或口头形式向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</w:rPr>
        <w:t>漆桥幼儿园园长室反映或者向区人社局、区监察科、区人教科反映。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</w:rPr>
        <w:t>联系电话：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</w:rPr>
        <w:t>漆桥幼儿园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</w:rPr>
        <w:t>57851355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</w:rPr>
        <w:t xml:space="preserve">     区人社局：57338707      区监察科：57338632           区人教科：57338635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lang w:val="en-US" w:eastAsia="zh-CN"/>
        </w:rPr>
        <w:t xml:space="preserve">                                                                                                                          南京市高淳区漆桥幼儿园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lang w:val="en-US" w:eastAsia="zh-CN"/>
        </w:rPr>
        <w:t xml:space="preserve">                                                                                                                             2018年3月8日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</w:rPr>
        <w:t xml:space="preserve">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</w:p>
    <w:sectPr>
      <w:pgSz w:w="16838" w:h="11906" w:orient="landscape"/>
      <w:pgMar w:top="1417" w:right="720" w:bottom="720" w:left="720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E4E86"/>
    <w:rsid w:val="03261154"/>
    <w:rsid w:val="0C1C14D8"/>
    <w:rsid w:val="0E8E4E86"/>
    <w:rsid w:val="4A772754"/>
    <w:rsid w:val="79CD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2018-03-07T00:35:00Z</dcterms:created>
  <dc:creator>孔玉云</dc:creator>
  <cp:lastModifiedBy>孔玉云</cp:lastModifiedBy>
  <dcterms:modified xsi:type="dcterms:W3CDTF">2018-03-08T06:51:17Z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