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六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13</w:t>
      </w:r>
      <w:r>
        <w:rPr>
          <w:rFonts w:hint="eastAsia" w:ascii="宋体" w:hAnsi="宋体"/>
          <w:szCs w:val="21"/>
        </w:rPr>
        <w:t>日</w:t>
      </w:r>
    </w:p>
    <w:tbl>
      <w:tblPr>
        <w:tblStyle w:val="1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365"/>
        <w:gridCol w:w="173"/>
        <w:gridCol w:w="2595"/>
        <w:gridCol w:w="675"/>
        <w:gridCol w:w="795"/>
        <w:gridCol w:w="1185"/>
        <w:gridCol w:w="52"/>
        <w:gridCol w:w="2595"/>
        <w:gridCol w:w="29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7616" w:type="dxa"/>
            <w:gridSpan w:val="5"/>
            <w:vMerge w:val="restart"/>
            <w:vAlign w:val="center"/>
          </w:tcPr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Theme="minorEastAsia" w:hAnsiTheme="minorEastAsia" w:eastAsiaTheme="minorEastAsia"/>
                <w:b w:val="0"/>
                <w:bCs/>
                <w:kern w:val="2"/>
                <w:sz w:val="24"/>
                <w:szCs w:val="24"/>
                <w:lang w:val="en-US" w:eastAsia="zh-CN"/>
              </w:rPr>
              <w:t>了解幼儿对于讲卫生的认识程度，培养幼儿讲卫生的好习惯。</w:t>
            </w:r>
          </w:p>
          <w:p>
            <w:pPr>
              <w:spacing w:line="240" w:lineRule="auto"/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Theme="minorEastAsia" w:hAnsiTheme="minorEastAsia" w:eastAsiaTheme="minorEastAsia"/>
                <w:b w:val="0"/>
                <w:bCs/>
                <w:kern w:val="2"/>
                <w:sz w:val="24"/>
                <w:szCs w:val="24"/>
                <w:lang w:val="en-US" w:eastAsia="zh-CN"/>
              </w:rPr>
              <w:t>熟悉身体主要部位的位置和名称，体验探索身体动作的乐趣和自信</w:t>
            </w: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40" w:lineRule="auto"/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3、知道旧毛巾用处多，萌发初步的环保意识。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Theme="minorEastAsia" w:hAnsiTheme="minorEastAsia" w:eastAsiaTheme="minorEastAsia"/>
                <w:b w:val="0"/>
                <w:bCs/>
                <w:kern w:val="2"/>
                <w:sz w:val="24"/>
                <w:szCs w:val="24"/>
                <w:lang w:val="en-US" w:eastAsia="zh-CN"/>
              </w:rPr>
              <w:t>能按形状给物体进行分类，会用视觉、触觉等感官感知圆形、正方形。</w:t>
            </w:r>
            <w:r>
              <w:rPr>
                <w:rFonts w:hint="default" w:asciiTheme="minorEastAsia" w:hAnsiTheme="minorEastAsia" w:eastAsiaTheme="minorEastAsia"/>
                <w:b w:val="0"/>
                <w:bCs/>
                <w:kern w:val="2"/>
                <w:sz w:val="24"/>
                <w:szCs w:val="24"/>
                <w:lang w:val="en-US" w:eastAsia="zh-CN"/>
              </w:rPr>
              <w:t> 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能肩上负重进行走、跑、跨、跳、钻、爬等动作。有不怕困难，勇敢向前的精神。</w:t>
            </w:r>
          </w:p>
          <w:p>
            <w:pPr>
              <w:spacing w:line="240" w:lineRule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、愿意积极的参与活动，体验与他人分享带来的快乐。</w:t>
            </w: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粉刷匠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2、巴巴爸爸的建构工厂投放椰子瓶、纸箱等材料。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衣架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616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接送幼儿时根据指引排队刷接送卡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练习投掷，增强上肢肌肉的力量，提高幼儿身体的灵活性和协调性。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423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259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29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晨谈：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垃圾不见了</w:t>
            </w:r>
          </w:p>
        </w:tc>
        <w:tc>
          <w:tcPr>
            <w:tcW w:w="2768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小时候的我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自主阅读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社会：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清洁小能人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健康：</w:t>
            </w:r>
          </w:p>
          <w:p>
            <w:pP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给娃娃洗澡</w:t>
            </w:r>
          </w:p>
          <w:p>
            <w:pPr>
              <w:ind w:firstLine="480" w:firstLineChars="200"/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4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音乐室：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毛巾操（律动）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5" w:type="dxa"/>
            <w:vAlign w:val="top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钻山洞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自主游戏</w:t>
            </w:r>
          </w:p>
        </w:tc>
        <w:tc>
          <w:tcPr>
            <w:tcW w:w="2768" w:type="dxa"/>
            <w:gridSpan w:val="2"/>
            <w:vAlign w:val="top"/>
          </w:tcPr>
          <w:p>
            <w:pPr>
              <w:tabs>
                <w:tab w:val="right" w:pos="2332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风婆婆和小树叶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鲨鱼和小鱼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kern w:val="0"/>
                <w:sz w:val="24"/>
              </w:rPr>
              <w:t>自主游戏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体能：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小刺猬运水果</w:t>
            </w:r>
          </w:p>
          <w:p>
            <w:pPr>
              <w:jc w:val="center"/>
              <w:rPr>
                <w:rFonts w:hint="eastAsia" w:ascii="宋体" w:hAnsi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自主游戏</w:t>
            </w:r>
          </w:p>
        </w:tc>
        <w:tc>
          <w:tcPr>
            <w:tcW w:w="2944" w:type="dxa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体能：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小鸡捉虫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595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655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647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</w:tc>
        <w:tc>
          <w:tcPr>
            <w:tcW w:w="2944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jc w:val="lef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left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咕噜咕噜拉着走</w:t>
            </w:r>
          </w:p>
        </w:tc>
        <w:tc>
          <w:tcPr>
            <w:tcW w:w="2595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 w:eastAsia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巴巴宝宝蹦蹦跳</w:t>
            </w:r>
          </w:p>
        </w:tc>
        <w:tc>
          <w:tcPr>
            <w:tcW w:w="2707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沙池中的秘密</w:t>
            </w:r>
          </w:p>
        </w:tc>
        <w:tc>
          <w:tcPr>
            <w:tcW w:w="2595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center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蚂蚁搬家</w:t>
            </w:r>
          </w:p>
        </w:tc>
        <w:tc>
          <w:tcPr>
            <w:tcW w:w="2944" w:type="dxa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动一动真有趣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2538" w:type="dxa"/>
            <w:gridSpan w:val="2"/>
            <w:vAlign w:val="top"/>
          </w:tcPr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手工：</w:t>
            </w:r>
          </w:p>
          <w:p>
            <w:pPr>
              <w:tabs>
                <w:tab w:val="right" w:pos="2332"/>
              </w:tabs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玩跷跷板的小猴</w:t>
            </w:r>
          </w:p>
        </w:tc>
        <w:tc>
          <w:tcPr>
            <w:tcW w:w="2595" w:type="dxa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美术：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图形宝宝添新衣</w:t>
            </w:r>
          </w:p>
        </w:tc>
        <w:tc>
          <w:tcPr>
            <w:tcW w:w="2707" w:type="dxa"/>
            <w:gridSpan w:val="4"/>
            <w:vAlign w:val="top"/>
          </w:tcPr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方案数学：</w:t>
            </w:r>
          </w:p>
          <w:p>
            <w:pPr>
              <w:jc w:val="both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数量变化（一）</w:t>
            </w:r>
          </w:p>
        </w:tc>
        <w:tc>
          <w:tcPr>
            <w:tcW w:w="2595" w:type="dxa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科学：</w:t>
            </w:r>
          </w:p>
          <w:p>
            <w:pPr>
              <w:tabs>
                <w:tab w:val="right" w:pos="2332"/>
              </w:tabs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按形状分类</w:t>
            </w:r>
          </w:p>
        </w:tc>
        <w:tc>
          <w:tcPr>
            <w:tcW w:w="2944" w:type="dxa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CD62ED6"/>
    <w:rsid w:val="0D5D0C66"/>
    <w:rsid w:val="0EFE043B"/>
    <w:rsid w:val="0F2D7D79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202E389F"/>
    <w:rsid w:val="22745B87"/>
    <w:rsid w:val="22DF4557"/>
    <w:rsid w:val="24A92167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DE3E3F"/>
    <w:rsid w:val="30322BEE"/>
    <w:rsid w:val="3463397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D916563"/>
    <w:rsid w:val="3F265F88"/>
    <w:rsid w:val="3F5642C0"/>
    <w:rsid w:val="40EA6C72"/>
    <w:rsid w:val="418D006D"/>
    <w:rsid w:val="42476002"/>
    <w:rsid w:val="42E812E7"/>
    <w:rsid w:val="43663EB1"/>
    <w:rsid w:val="43915C9C"/>
    <w:rsid w:val="440F13FD"/>
    <w:rsid w:val="451A020C"/>
    <w:rsid w:val="46537F92"/>
    <w:rsid w:val="46623DBD"/>
    <w:rsid w:val="48093853"/>
    <w:rsid w:val="49A26010"/>
    <w:rsid w:val="4A627B49"/>
    <w:rsid w:val="4C0C4E3D"/>
    <w:rsid w:val="4D304B3F"/>
    <w:rsid w:val="4EA43A5C"/>
    <w:rsid w:val="4F817977"/>
    <w:rsid w:val="4FAE4FF6"/>
    <w:rsid w:val="502A3CF2"/>
    <w:rsid w:val="515560DC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A8145C2"/>
    <w:rsid w:val="5BBA650D"/>
    <w:rsid w:val="5C7E40FB"/>
    <w:rsid w:val="5D256045"/>
    <w:rsid w:val="5D7C2A71"/>
    <w:rsid w:val="5DBC4CD1"/>
    <w:rsid w:val="5DDD3461"/>
    <w:rsid w:val="5E5818D4"/>
    <w:rsid w:val="5F5F7AF2"/>
    <w:rsid w:val="61B6181B"/>
    <w:rsid w:val="61C45758"/>
    <w:rsid w:val="62047FAD"/>
    <w:rsid w:val="626149A9"/>
    <w:rsid w:val="67B63AB3"/>
    <w:rsid w:val="686256C9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uiPriority w:val="99"/>
  </w:style>
  <w:style w:type="character" w:styleId="13">
    <w:name w:val="HTML Variable"/>
    <w:basedOn w:val="8"/>
    <w:semiHidden/>
    <w:unhideWhenUsed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table" w:styleId="18">
    <w:name w:val="Table Grid"/>
    <w:basedOn w:val="1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8"/>
    <w:qFormat/>
    <w:uiPriority w:val="0"/>
  </w:style>
  <w:style w:type="character" w:customStyle="1" w:styleId="24">
    <w:name w:val="bds_more2"/>
    <w:basedOn w:val="8"/>
    <w:qFormat/>
    <w:uiPriority w:val="0"/>
  </w:style>
  <w:style w:type="character" w:customStyle="1" w:styleId="25">
    <w:name w:val="bds_nopic"/>
    <w:basedOn w:val="8"/>
    <w:qFormat/>
    <w:uiPriority w:val="0"/>
  </w:style>
  <w:style w:type="character" w:customStyle="1" w:styleId="26">
    <w:name w:val="bds_nopic1"/>
    <w:basedOn w:val="8"/>
    <w:qFormat/>
    <w:uiPriority w:val="0"/>
  </w:style>
  <w:style w:type="character" w:customStyle="1" w:styleId="27">
    <w:name w:val="bds_nopic2"/>
    <w:basedOn w:val="8"/>
    <w:qFormat/>
    <w:uiPriority w:val="0"/>
  </w:style>
  <w:style w:type="character" w:customStyle="1" w:styleId="28">
    <w:name w:val="selected"/>
    <w:basedOn w:val="8"/>
    <w:qFormat/>
    <w:uiPriority w:val="0"/>
  </w:style>
  <w:style w:type="character" w:customStyle="1" w:styleId="29">
    <w:name w:val="mypic"/>
    <w:basedOn w:val="8"/>
    <w:qFormat/>
    <w:uiPriority w:val="0"/>
  </w:style>
  <w:style w:type="character" w:customStyle="1" w:styleId="30">
    <w:name w:val="flashpic"/>
    <w:basedOn w:val="8"/>
    <w:qFormat/>
    <w:uiPriority w:val="0"/>
  </w:style>
  <w:style w:type="character" w:customStyle="1" w:styleId="31">
    <w:name w:val="btn-task-gray"/>
    <w:basedOn w:val="8"/>
    <w:qFormat/>
    <w:uiPriority w:val="0"/>
    <w:rPr>
      <w:color w:val="FFFFFF"/>
      <w:u w:val="none"/>
      <w:shd w:val="clear" w:fill="CCCCCC"/>
    </w:rPr>
  </w:style>
  <w:style w:type="character" w:customStyle="1" w:styleId="32">
    <w:name w:val="btn-task-gray1"/>
    <w:basedOn w:val="8"/>
    <w:qFormat/>
    <w:uiPriority w:val="0"/>
  </w:style>
  <w:style w:type="character" w:customStyle="1" w:styleId="33">
    <w:name w:val="hover39"/>
    <w:basedOn w:val="8"/>
    <w:qFormat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2018-04-11T07:23:30Z</cp:lastPrinted>
  <dcterms:modified xsi:type="dcterms:W3CDTF">2018-04-11T08:21:57Z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