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text" w:tblpX="16379" w:tblpY="246"/>
        <w:tblOverlap w:val="never"/>
        <w:tblW w:w="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0"/>
      </w:tblGrid>
      <w:tr w:rsidR="00FE31BC">
        <w:trPr>
          <w:trHeight w:val="30"/>
        </w:trPr>
        <w:tc>
          <w:tcPr>
            <w:tcW w:w="1220" w:type="dxa"/>
          </w:tcPr>
          <w:p w:rsidR="00FE31BC" w:rsidRDefault="00FE31BC"/>
        </w:tc>
      </w:tr>
    </w:tbl>
    <w:p w:rsidR="00B479F1" w:rsidRDefault="00B479F1" w:rsidP="00C8199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2018学年度 上 学期  中  四 班 第 一 周工作计划表</w:t>
      </w:r>
    </w:p>
    <w:p w:rsidR="00B479F1" w:rsidRPr="00B479F1" w:rsidRDefault="00B479F1" w:rsidP="00B479F1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保教人员：杨</w:t>
      </w:r>
      <w:proofErr w:type="gramStart"/>
      <w:r>
        <w:rPr>
          <w:rFonts w:ascii="宋体" w:hAnsi="宋体" w:hint="eastAsia"/>
          <w:b/>
          <w:szCs w:val="21"/>
        </w:rPr>
        <w:t>莹莹</w:t>
      </w:r>
      <w:proofErr w:type="gramEnd"/>
      <w:r>
        <w:rPr>
          <w:rFonts w:ascii="宋体" w:hAnsi="宋体" w:hint="eastAsia"/>
          <w:b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 w:rsidRPr="001143D0">
        <w:rPr>
          <w:rFonts w:ascii="宋体" w:hAnsi="宋体" w:hint="eastAsia"/>
          <w:b/>
          <w:szCs w:val="21"/>
        </w:rPr>
        <w:t xml:space="preserve">高婷  刘昱       </w:t>
      </w:r>
      <w:r>
        <w:rPr>
          <w:rFonts w:ascii="宋体" w:hAnsi="宋体" w:hint="eastAsia"/>
          <w:szCs w:val="21"/>
        </w:rPr>
        <w:t xml:space="preserve">                                                      </w:t>
      </w:r>
      <w:r w:rsidRPr="001143D0"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 xml:space="preserve">                </w:t>
      </w:r>
      <w:r w:rsidRPr="001143D0">
        <w:rPr>
          <w:rFonts w:ascii="宋体" w:hAnsi="宋体" w:hint="eastAsia"/>
          <w:b/>
          <w:szCs w:val="21"/>
        </w:rPr>
        <w:t xml:space="preserve"> 2018年 9月 3日 至2018 年 9 月7日</w:t>
      </w:r>
    </w:p>
    <w:tbl>
      <w:tblPr>
        <w:tblStyle w:val="a9"/>
        <w:tblW w:w="15614" w:type="dxa"/>
        <w:tblLayout w:type="fixed"/>
        <w:tblLook w:val="04A0"/>
      </w:tblPr>
      <w:tblGrid>
        <w:gridCol w:w="427"/>
        <w:gridCol w:w="1241"/>
        <w:gridCol w:w="2789"/>
        <w:gridCol w:w="471"/>
        <w:gridCol w:w="2318"/>
        <w:gridCol w:w="375"/>
        <w:gridCol w:w="709"/>
        <w:gridCol w:w="1705"/>
        <w:gridCol w:w="279"/>
        <w:gridCol w:w="2510"/>
        <w:gridCol w:w="184"/>
        <w:gridCol w:w="2606"/>
      </w:tblGrid>
      <w:tr w:rsidR="00B479F1" w:rsidTr="00B479F1">
        <w:trPr>
          <w:trHeight w:val="1031"/>
        </w:trPr>
        <w:tc>
          <w:tcPr>
            <w:tcW w:w="427" w:type="dxa"/>
            <w:vMerge w:val="restart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幼儿发展目标</w:t>
            </w:r>
          </w:p>
        </w:tc>
        <w:tc>
          <w:tcPr>
            <w:tcW w:w="7194" w:type="dxa"/>
            <w:gridSpan w:val="5"/>
            <w:vMerge w:val="restart"/>
            <w:vAlign w:val="center"/>
          </w:tcPr>
          <w:p w:rsidR="00B479F1" w:rsidRPr="001143D0" w:rsidRDefault="00B479F1" w:rsidP="00B479F1">
            <w:pPr>
              <w:spacing w:line="276" w:lineRule="auto"/>
              <w:rPr>
                <w:rFonts w:ascii="宋体"/>
                <w:sz w:val="18"/>
                <w:szCs w:val="18"/>
              </w:rPr>
            </w:pPr>
            <w:r w:rsidRPr="001143D0">
              <w:rPr>
                <w:rFonts w:ascii="宋体" w:hAnsi="宋体" w:cs="宋体"/>
                <w:sz w:val="18"/>
                <w:szCs w:val="18"/>
              </w:rPr>
              <w:t>1</w:t>
            </w:r>
            <w:r w:rsidRPr="001143D0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通过谈话、等活动，让幼儿讲述假期的所讲所闻，增强他们对自己升</w:t>
            </w:r>
            <w:r w:rsidRPr="001143D0">
              <w:rPr>
                <w:rFonts w:ascii="宋体" w:hAnsi="宋体" w:hint="eastAsia"/>
                <w:color w:val="000000"/>
                <w:sz w:val="18"/>
                <w:szCs w:val="18"/>
              </w:rPr>
              <w:t>中班的自豪感，激励他们以中班哥哥姐姐的身份，遵守幼儿园的约定，按时上学，积极参加活动。</w:t>
            </w:r>
          </w:p>
          <w:p w:rsidR="00B479F1" w:rsidRPr="00460A8F" w:rsidRDefault="00B479F1" w:rsidP="00B479F1">
            <w:pPr>
              <w:spacing w:line="276" w:lineRule="auto"/>
              <w:rPr>
                <w:rFonts w:ascii="宋体" w:eastAsiaTheme="minorEastAsia" w:hAnsi="宋体"/>
                <w:color w:val="000000"/>
                <w:sz w:val="18"/>
                <w:szCs w:val="18"/>
              </w:rPr>
            </w:pPr>
            <w:r w:rsidRPr="001143D0">
              <w:rPr>
                <w:rFonts w:ascii="宋体" w:hAnsi="宋体" w:cs="宋体"/>
                <w:sz w:val="18"/>
                <w:szCs w:val="18"/>
              </w:rPr>
              <w:t>2</w:t>
            </w:r>
            <w:r w:rsidRPr="001143D0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Pr="001143D0">
              <w:rPr>
                <w:rFonts w:ascii="宋体" w:hAnsi="宋体" w:hint="eastAsia"/>
                <w:color w:val="000000"/>
                <w:sz w:val="18"/>
                <w:szCs w:val="18"/>
              </w:rPr>
              <w:t>新学期伊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始，引领孩子们重温班级常规要求，鼓励他们参与班级区域公约的建立</w:t>
            </w:r>
          </w:p>
          <w:p w:rsidR="00B479F1" w:rsidRDefault="00B479F1" w:rsidP="00B479F1">
            <w:pPr>
              <w:spacing w:line="276" w:lineRule="auto"/>
              <w:rPr>
                <w:rFonts w:eastAsiaTheme="minorEastAsia" w:cs="宋体" w:hint="eastAsia"/>
                <w:color w:val="000000"/>
                <w:sz w:val="18"/>
                <w:szCs w:val="18"/>
              </w:rPr>
            </w:pPr>
            <w:r w:rsidRPr="001143D0">
              <w:rPr>
                <w:rFonts w:ascii="宋体" w:hAnsi="宋体" w:cs="宋体"/>
                <w:sz w:val="18"/>
                <w:szCs w:val="18"/>
              </w:rPr>
              <w:t>3</w:t>
            </w:r>
            <w:r w:rsidRPr="001143D0">
              <w:rPr>
                <w:rFonts w:ascii="宋体" w:hAnsi="宋体" w:cs="宋体" w:hint="eastAsia"/>
                <w:sz w:val="18"/>
                <w:szCs w:val="18"/>
              </w:rPr>
              <w:t>、能较清楚的说说假期中的见闻，喜欢与伙伴分享自己的快乐</w:t>
            </w:r>
            <w:r w:rsidRPr="001143D0">
              <w:rPr>
                <w:rFonts w:cs="宋体" w:hint="eastAsia"/>
                <w:color w:val="000000"/>
                <w:sz w:val="18"/>
                <w:szCs w:val="18"/>
              </w:rPr>
              <w:t>。</w:t>
            </w:r>
          </w:p>
          <w:p w:rsidR="00AD133B" w:rsidRPr="00AD133B" w:rsidRDefault="00AD133B" w:rsidP="00B479F1">
            <w:pPr>
              <w:spacing w:line="276" w:lineRule="auto"/>
              <w:rPr>
                <w:rFonts w:eastAsiaTheme="minorEastAsia" w:cs="宋体"/>
                <w:color w:val="000000"/>
                <w:sz w:val="18"/>
                <w:szCs w:val="18"/>
              </w:rPr>
            </w:pPr>
            <w:r>
              <w:rPr>
                <w:rFonts w:eastAsiaTheme="minorEastAsia" w:cs="宋体" w:hint="eastAsia"/>
                <w:color w:val="000000"/>
                <w:sz w:val="18"/>
                <w:szCs w:val="18"/>
              </w:rPr>
              <w:t>4</w:t>
            </w:r>
            <w:r>
              <w:rPr>
                <w:rFonts w:eastAsiaTheme="minorEastAsia" w:cs="宋体" w:hint="eastAsia"/>
                <w:color w:val="000000"/>
                <w:sz w:val="18"/>
                <w:szCs w:val="18"/>
              </w:rPr>
              <w:t>、</w:t>
            </w:r>
            <w:r w:rsidRPr="00AD133B">
              <w:rPr>
                <w:rFonts w:eastAsiaTheme="minorEastAsia" w:cs="宋体" w:hint="eastAsia"/>
                <w:color w:val="000000"/>
                <w:sz w:val="18"/>
                <w:szCs w:val="18"/>
              </w:rPr>
              <w:t>引导幼儿辨别哪些行为时危险的，哪些是安全的，并掌握遇到危险时的简单自我保护和求救的方法。</w:t>
            </w:r>
          </w:p>
          <w:p w:rsidR="00B479F1" w:rsidRDefault="00AD133B" w:rsidP="00B479F1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5</w:t>
            </w:r>
            <w:r w:rsidR="00B479F1" w:rsidRPr="001143D0">
              <w:rPr>
                <w:rFonts w:ascii="宋体" w:hAnsi="宋体" w:hint="eastAsia"/>
                <w:sz w:val="18"/>
                <w:szCs w:val="18"/>
              </w:rPr>
              <w:t>、逐步恢复基本常规：如喝水、如厕、洗手、进餐等。</w:t>
            </w:r>
          </w:p>
        </w:tc>
        <w:tc>
          <w:tcPr>
            <w:tcW w:w="709" w:type="dxa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环境创设</w:t>
            </w:r>
          </w:p>
        </w:tc>
        <w:tc>
          <w:tcPr>
            <w:tcW w:w="7284" w:type="dxa"/>
            <w:gridSpan w:val="5"/>
            <w:vAlign w:val="center"/>
          </w:tcPr>
          <w:p w:rsidR="00B479F1" w:rsidRPr="001143D0" w:rsidRDefault="00B479F1" w:rsidP="00A80D7B">
            <w:pPr>
              <w:spacing w:line="276" w:lineRule="auto"/>
              <w:rPr>
                <w:rFonts w:ascii="宋体" w:hAnsi="宋体" w:cs="宋体"/>
                <w:sz w:val="18"/>
                <w:szCs w:val="18"/>
              </w:rPr>
            </w:pPr>
            <w:r w:rsidRPr="001143D0">
              <w:rPr>
                <w:rFonts w:ascii="宋体" w:cs="宋体" w:hint="eastAsia"/>
                <w:sz w:val="18"/>
                <w:szCs w:val="18"/>
              </w:rPr>
              <w:t>规整班上的物品，学习</w:t>
            </w:r>
            <w:r w:rsidRPr="001143D0">
              <w:rPr>
                <w:rFonts w:ascii="宋体" w:hAnsi="宋体" w:cs="宋体"/>
                <w:sz w:val="18"/>
                <w:szCs w:val="18"/>
              </w:rPr>
              <w:t>6S</w:t>
            </w:r>
            <w:r w:rsidRPr="001143D0">
              <w:rPr>
                <w:rFonts w:ascii="宋体" w:hAnsi="宋体" w:cs="宋体" w:hint="eastAsia"/>
                <w:sz w:val="18"/>
                <w:szCs w:val="18"/>
              </w:rPr>
              <w:t>的整理。</w:t>
            </w:r>
          </w:p>
          <w:p w:rsidR="00B479F1" w:rsidRPr="00B479F1" w:rsidRDefault="00B479F1" w:rsidP="00A80D7B">
            <w:pPr>
              <w:spacing w:line="276" w:lineRule="auto"/>
              <w:rPr>
                <w:rFonts w:ascii="宋体" w:eastAsiaTheme="minorEastAsia" w:hAnsi="宋体" w:cs="宋体"/>
                <w:sz w:val="18"/>
                <w:szCs w:val="18"/>
              </w:rPr>
            </w:pPr>
            <w:proofErr w:type="spellStart"/>
            <w:r w:rsidRPr="001143D0">
              <w:rPr>
                <w:rFonts w:ascii="宋体" w:hAnsi="宋体" w:cs="宋体" w:hint="eastAsia"/>
                <w:sz w:val="18"/>
                <w:szCs w:val="18"/>
              </w:rPr>
              <w:t>制作主题墙</w:t>
            </w:r>
            <w:proofErr w:type="spellEnd"/>
            <w:r w:rsidRPr="001143D0">
              <w:rPr>
                <w:rFonts w:ascii="宋体" w:hAnsi="宋体" w:cs="宋体" w:hint="eastAsia"/>
                <w:sz w:val="18"/>
                <w:szCs w:val="18"/>
              </w:rPr>
              <w:t>：</w:t>
            </w: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民族一家亲</w:t>
            </w:r>
          </w:p>
          <w:p w:rsidR="00B479F1" w:rsidRDefault="00B479F1" w:rsidP="00A80D7B">
            <w:pPr>
              <w:spacing w:line="0" w:lineRule="atLeast"/>
              <w:rPr>
                <w:rFonts w:ascii="宋体" w:hAnsi="宋体"/>
              </w:rPr>
            </w:pPr>
            <w:proofErr w:type="spellStart"/>
            <w:r w:rsidRPr="001143D0">
              <w:rPr>
                <w:rFonts w:ascii="宋体" w:hAnsi="宋体" w:hint="eastAsia"/>
                <w:sz w:val="18"/>
                <w:szCs w:val="18"/>
              </w:rPr>
              <w:t>打造阳台</w:t>
            </w:r>
            <w:proofErr w:type="spellEnd"/>
            <w:proofErr w:type="gramStart"/>
            <w:r>
              <w:rPr>
                <w:rFonts w:ascii="宋体" w:eastAsiaTheme="minorEastAsia" w:hAnsi="宋体" w:hint="eastAsia"/>
                <w:sz w:val="18"/>
                <w:szCs w:val="18"/>
              </w:rPr>
              <w:t>建构</w:t>
            </w:r>
            <w:r w:rsidRPr="001143D0">
              <w:rPr>
                <w:rFonts w:ascii="宋体" w:hAnsi="宋体" w:hint="eastAsia"/>
                <w:sz w:val="18"/>
                <w:szCs w:val="18"/>
              </w:rPr>
              <w:t>区</w:t>
            </w:r>
            <w:proofErr w:type="gramEnd"/>
          </w:p>
        </w:tc>
      </w:tr>
      <w:tr w:rsidR="00B479F1" w:rsidTr="00B479F1">
        <w:trPr>
          <w:trHeight w:val="1001"/>
        </w:trPr>
        <w:tc>
          <w:tcPr>
            <w:tcW w:w="427" w:type="dxa"/>
            <w:vMerge/>
            <w:tcBorders>
              <w:bottom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</w:p>
        </w:tc>
        <w:tc>
          <w:tcPr>
            <w:tcW w:w="7194" w:type="dxa"/>
            <w:gridSpan w:val="5"/>
            <w:vMerge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09" w:type="dxa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b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</w:rPr>
              <w:t>家长工作</w:t>
            </w:r>
          </w:p>
        </w:tc>
        <w:tc>
          <w:tcPr>
            <w:tcW w:w="7284" w:type="dxa"/>
            <w:gridSpan w:val="5"/>
            <w:vAlign w:val="center"/>
          </w:tcPr>
          <w:p w:rsidR="00B479F1" w:rsidRPr="001143D0" w:rsidRDefault="00B479F1" w:rsidP="00B479F1">
            <w:pPr>
              <w:spacing w:line="360" w:lineRule="auto"/>
              <w:rPr>
                <w:rFonts w:ascii="宋体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1、</w:t>
            </w:r>
            <w:proofErr w:type="spellStart"/>
            <w:r w:rsidRPr="001143D0">
              <w:rPr>
                <w:rFonts w:ascii="宋体" w:hAnsi="宋体" w:cs="宋体" w:hint="eastAsia"/>
                <w:sz w:val="18"/>
                <w:szCs w:val="18"/>
              </w:rPr>
              <w:t>家长帮助孩子恢复有规律的作息时间与习惯，积极来园</w:t>
            </w:r>
            <w:proofErr w:type="spellEnd"/>
            <w:r w:rsidRPr="001143D0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B479F1" w:rsidRPr="00B479F1" w:rsidRDefault="00B479F1" w:rsidP="00A80D7B">
            <w:pPr>
              <w:spacing w:line="0" w:lineRule="atLeast"/>
              <w:rPr>
                <w:rFonts w:ascii="宋体" w:eastAsiaTheme="minorEastAsia" w:hAnsi="宋体"/>
              </w:rPr>
            </w:pPr>
            <w:r w:rsidRPr="001143D0">
              <w:rPr>
                <w:rFonts w:ascii="宋体" w:hAnsi="宋体" w:cs="宋体"/>
                <w:sz w:val="18"/>
                <w:szCs w:val="18"/>
              </w:rPr>
              <w:t>2</w:t>
            </w:r>
            <w:r w:rsidRPr="001143D0"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Theme="minorEastAsia" w:hAnsi="宋体" w:cs="宋体" w:hint="eastAsia"/>
                <w:sz w:val="18"/>
                <w:szCs w:val="18"/>
              </w:rPr>
              <w:t>在家指导幼儿正确使用筷子进餐。</w:t>
            </w:r>
          </w:p>
        </w:tc>
      </w:tr>
      <w:tr w:rsidR="00B479F1" w:rsidTr="00B479F1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周一</w:t>
            </w:r>
          </w:p>
        </w:tc>
        <w:tc>
          <w:tcPr>
            <w:tcW w:w="3402" w:type="dxa"/>
            <w:gridSpan w:val="3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周二</w:t>
            </w:r>
          </w:p>
        </w:tc>
        <w:tc>
          <w:tcPr>
            <w:tcW w:w="1984" w:type="dxa"/>
            <w:gridSpan w:val="2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周四</w:t>
            </w:r>
          </w:p>
        </w:tc>
        <w:tc>
          <w:tcPr>
            <w:tcW w:w="2606" w:type="dxa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周五</w:t>
            </w:r>
          </w:p>
        </w:tc>
      </w:tr>
      <w:tr w:rsidR="00B479F1" w:rsidTr="00A80D7B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早接、晨间锻炼</w:t>
            </w:r>
          </w:p>
        </w:tc>
      </w:tr>
      <w:tr w:rsidR="00B479F1" w:rsidTr="00A80D7B">
        <w:trPr>
          <w:trHeight w:val="347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生活活动（盥洗、早餐、如厕等）</w:t>
            </w:r>
          </w:p>
        </w:tc>
      </w:tr>
      <w:tr w:rsidR="00B479F1" w:rsidTr="00A80D7B">
        <w:trPr>
          <w:trHeight w:val="34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8:30-11:30</w:t>
            </w:r>
          </w:p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区域自主游戏活动</w:t>
            </w:r>
          </w:p>
        </w:tc>
      </w:tr>
      <w:tr w:rsidR="00B479F1" w:rsidTr="00A80D7B">
        <w:trPr>
          <w:trHeight w:val="892"/>
        </w:trPr>
        <w:tc>
          <w:tcPr>
            <w:tcW w:w="1668" w:type="dxa"/>
            <w:gridSpan w:val="2"/>
            <w:vMerge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C81990" w:rsidRDefault="00C81990" w:rsidP="00A80D7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拍皮球</w:t>
            </w:r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C81990" w:rsidRDefault="00C81990" w:rsidP="00A80D7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盲人摸路</w:t>
            </w:r>
          </w:p>
        </w:tc>
        <w:tc>
          <w:tcPr>
            <w:tcW w:w="2789" w:type="dxa"/>
            <w:gridSpan w:val="3"/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C81990" w:rsidRDefault="00C81990" w:rsidP="00A80D7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小马过河</w:t>
            </w:r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C81990" w:rsidRDefault="00C81990" w:rsidP="00A80D7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跳格子</w:t>
            </w:r>
          </w:p>
        </w:tc>
        <w:tc>
          <w:tcPr>
            <w:tcW w:w="2790" w:type="dxa"/>
            <w:gridSpan w:val="2"/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户外体育游戏：</w:t>
            </w:r>
          </w:p>
          <w:p w:rsidR="00C81990" w:rsidRDefault="00C81990" w:rsidP="00A80D7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快乐滑梯</w:t>
            </w:r>
          </w:p>
        </w:tc>
      </w:tr>
      <w:tr w:rsidR="00B479F1" w:rsidTr="00A80D7B">
        <w:trPr>
          <w:trHeight w:val="337"/>
        </w:trPr>
        <w:tc>
          <w:tcPr>
            <w:tcW w:w="1668" w:type="dxa"/>
            <w:gridSpan w:val="2"/>
            <w:vMerge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 w:rsidR="00B479F1" w:rsidRDefault="00B479F1" w:rsidP="00A80D7B">
            <w:pPr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水果餐</w:t>
            </w:r>
          </w:p>
        </w:tc>
      </w:tr>
      <w:tr w:rsidR="00B479F1" w:rsidTr="00A80D7B">
        <w:trPr>
          <w:trHeight w:val="990"/>
        </w:trPr>
        <w:tc>
          <w:tcPr>
            <w:tcW w:w="1668" w:type="dxa"/>
            <w:gridSpan w:val="2"/>
            <w:vMerge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479F1" w:rsidRDefault="00B479F1" w:rsidP="00A80D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B479F1" w:rsidRDefault="00B479F1" w:rsidP="00A80D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社会：我升中班了</w:t>
            </w:r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B479F1" w:rsidRDefault="00B479F1" w:rsidP="00A80D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苹果组：《花大姐》</w:t>
            </w:r>
          </w:p>
          <w:p w:rsidR="00B479F1" w:rsidRDefault="00B479F1" w:rsidP="00A80D7B"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香蕉组：自主阅读（绘本馆）</w:t>
            </w:r>
          </w:p>
        </w:tc>
        <w:tc>
          <w:tcPr>
            <w:tcW w:w="2789" w:type="dxa"/>
            <w:gridSpan w:val="3"/>
          </w:tcPr>
          <w:p w:rsidR="00B479F1" w:rsidRDefault="00B479F1" w:rsidP="00B479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B479F1" w:rsidRDefault="00B479F1" w:rsidP="00B479F1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音乐室：汉字歌</w:t>
            </w:r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B479F1" w:rsidRDefault="00B479F1" w:rsidP="00A80D7B">
            <w:pPr>
              <w:ind w:firstLineChars="200" w:firstLine="360"/>
            </w:pPr>
            <w:proofErr w:type="spellStart"/>
            <w:r>
              <w:rPr>
                <w:rFonts w:hint="eastAsia"/>
                <w:sz w:val="18"/>
                <w:szCs w:val="18"/>
              </w:rPr>
              <w:t>健康：爱我中华</w:t>
            </w:r>
            <w:proofErr w:type="spellEnd"/>
          </w:p>
        </w:tc>
        <w:tc>
          <w:tcPr>
            <w:tcW w:w="2790" w:type="dxa"/>
            <w:gridSpan w:val="2"/>
          </w:tcPr>
          <w:p w:rsidR="00B479F1" w:rsidRDefault="00B479F1" w:rsidP="00B479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学习活动：</w:t>
            </w:r>
          </w:p>
          <w:p w:rsidR="00B479F1" w:rsidRDefault="00B479F1" w:rsidP="00B479F1"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科学：我也来造桥</w:t>
            </w:r>
            <w:proofErr w:type="spellEnd"/>
          </w:p>
          <w:p w:rsidR="00B479F1" w:rsidRDefault="00B479F1" w:rsidP="00B479F1">
            <w:pPr>
              <w:ind w:firstLineChars="200" w:firstLine="420"/>
            </w:pPr>
          </w:p>
        </w:tc>
      </w:tr>
      <w:tr w:rsidR="00B479F1" w:rsidTr="00A80D7B">
        <w:trPr>
          <w:trHeight w:val="700"/>
        </w:trPr>
        <w:tc>
          <w:tcPr>
            <w:tcW w:w="1668" w:type="dxa"/>
            <w:gridSpan w:val="2"/>
            <w:vMerge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 w:rsidR="00B479F1" w:rsidRDefault="00B479F1" w:rsidP="00A80D7B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spellStart"/>
            <w:r w:rsidRPr="000A3B8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B479F1" w:rsidRDefault="00B479F1" w:rsidP="00A80D7B">
            <w:proofErr w:type="spellStart"/>
            <w:r w:rsidRPr="001143D0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谈话：暑假里的我</w:t>
            </w:r>
            <w:proofErr w:type="spellEnd"/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spellStart"/>
            <w:r w:rsidRPr="000A3B8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B479F1" w:rsidRDefault="00B479F1" w:rsidP="00A80D7B"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手指游戏</w:t>
            </w:r>
            <w:proofErr w:type="spellEnd"/>
          </w:p>
        </w:tc>
        <w:tc>
          <w:tcPr>
            <w:tcW w:w="2789" w:type="dxa"/>
            <w:gridSpan w:val="3"/>
          </w:tcPr>
          <w:p w:rsidR="00B479F1" w:rsidRDefault="00B479F1" w:rsidP="00A80D7B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spellStart"/>
            <w:r w:rsidRPr="000A3B8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B479F1" w:rsidRDefault="00B479F1" w:rsidP="00A80D7B"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谈话：百家姓的由来</w:t>
            </w:r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spellStart"/>
            <w:r w:rsidRPr="000A3B8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B479F1" w:rsidRDefault="00B479F1" w:rsidP="00A80D7B"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绘本欣赏</w:t>
            </w:r>
            <w:proofErr w:type="spellEnd"/>
          </w:p>
        </w:tc>
        <w:tc>
          <w:tcPr>
            <w:tcW w:w="2790" w:type="dxa"/>
            <w:gridSpan w:val="2"/>
          </w:tcPr>
          <w:p w:rsidR="00B479F1" w:rsidRDefault="00B479F1" w:rsidP="00A80D7B">
            <w:pPr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proofErr w:type="spellStart"/>
            <w:r w:rsidRPr="000A3B8F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餐前活动</w:t>
            </w:r>
            <w:proofErr w:type="spellEnd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：</w:t>
            </w:r>
          </w:p>
          <w:p w:rsidR="00B479F1" w:rsidRDefault="00B479F1" w:rsidP="00A80D7B">
            <w:proofErr w:type="spellStart"/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律动表演</w:t>
            </w:r>
            <w:proofErr w:type="spellEnd"/>
          </w:p>
        </w:tc>
      </w:tr>
      <w:tr w:rsidR="00B479F1" w:rsidTr="00A80D7B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午餐及餐后活动、散步</w:t>
            </w:r>
          </w:p>
        </w:tc>
      </w:tr>
      <w:tr w:rsidR="00B479F1" w:rsidTr="00A80D7B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生活活动（午睡、如厕等）</w:t>
            </w:r>
          </w:p>
        </w:tc>
      </w:tr>
      <w:tr w:rsidR="00B479F1" w:rsidTr="00A80D7B">
        <w:trPr>
          <w:trHeight w:val="335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18"/>
                <w:szCs w:val="18"/>
              </w:rPr>
              <w:t>生活活动（起床、午点）</w:t>
            </w:r>
          </w:p>
        </w:tc>
      </w:tr>
      <w:tr w:rsidR="00B479F1" w:rsidTr="00A80D7B">
        <w:trPr>
          <w:trHeight w:val="737"/>
        </w:trPr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15:20-17:10</w:t>
            </w:r>
          </w:p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B479F1" w:rsidRDefault="00C81990" w:rsidP="00C81990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安全：安全小卫士</w:t>
            </w:r>
            <w:r>
              <w:rPr>
                <w:rFonts w:asciiTheme="minorEastAsia" w:eastAsiaTheme="minorEastAsia" w:hAnsiTheme="minorEastAsia" w:cstheme="minorEastAsia"/>
              </w:rPr>
              <w:t xml:space="preserve"> </w:t>
            </w:r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B479F1" w:rsidRDefault="00B479F1" w:rsidP="00B479F1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游戏室：区域自选</w:t>
            </w:r>
          </w:p>
        </w:tc>
        <w:tc>
          <w:tcPr>
            <w:tcW w:w="2789" w:type="dxa"/>
            <w:gridSpan w:val="3"/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B479F1" w:rsidRDefault="00B479F1" w:rsidP="00A80D7B">
            <w:pPr>
              <w:rPr>
                <w:rFonts w:asciiTheme="minorEastAsia" w:eastAsiaTheme="minorEastAsia" w:hAnsiTheme="minorEastAsia" w:cstheme="minorEastAsia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语言：百家姓</w:t>
            </w:r>
            <w:proofErr w:type="spellEnd"/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B479F1" w:rsidRDefault="00B479F1" w:rsidP="00A80D7B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美术室：风味小吃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:rsidR="00B479F1" w:rsidRDefault="00B479F1" w:rsidP="00A80D7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生活、游戏活动：</w:t>
            </w:r>
          </w:p>
          <w:p w:rsidR="00B479F1" w:rsidRDefault="00B479F1" w:rsidP="00B479F1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科学：点数</w:t>
            </w:r>
            <w:r>
              <w:rPr>
                <w:sz w:val="18"/>
                <w:szCs w:val="18"/>
              </w:rPr>
              <w:t>10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以内</w:t>
            </w:r>
          </w:p>
        </w:tc>
      </w:tr>
      <w:tr w:rsidR="00B479F1" w:rsidTr="00A80D7B">
        <w:trPr>
          <w:trHeight w:val="73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B479F1" w:rsidRDefault="00B479F1" w:rsidP="00A80D7B">
            <w:pPr>
              <w:rPr>
                <w:rFonts w:ascii="宋体" w:hAnsi="宋体"/>
                <w:sz w:val="18"/>
                <w:szCs w:val="18"/>
              </w:rPr>
            </w:pPr>
            <w:proofErr w:type="spellStart"/>
            <w:r w:rsidRPr="000756E0">
              <w:rPr>
                <w:rFonts w:ascii="宋体" w:hAnsi="宋体" w:hint="eastAsia"/>
                <w:sz w:val="18"/>
                <w:szCs w:val="18"/>
              </w:rPr>
              <w:t>户外体育游戏</w:t>
            </w:r>
            <w:proofErr w:type="spellEnd"/>
            <w:r w:rsidRPr="000756E0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B479F1" w:rsidRPr="00EE1DA4" w:rsidRDefault="00B479F1" w:rsidP="00A80D7B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踩高跷</w:t>
            </w:r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="宋体" w:eastAsiaTheme="minorEastAsia" w:hAnsi="宋体" w:hint="eastAsia"/>
                <w:sz w:val="18"/>
                <w:szCs w:val="18"/>
              </w:rPr>
            </w:pPr>
            <w:proofErr w:type="spellStart"/>
            <w:r w:rsidRPr="000756E0">
              <w:rPr>
                <w:rFonts w:ascii="宋体" w:hAnsi="宋体" w:hint="eastAsia"/>
                <w:sz w:val="18"/>
                <w:szCs w:val="18"/>
              </w:rPr>
              <w:t>户外体育游戏</w:t>
            </w:r>
            <w:proofErr w:type="spellEnd"/>
            <w:r w:rsidRPr="000756E0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B479F1" w:rsidRPr="00EE1DA4" w:rsidRDefault="00B479F1" w:rsidP="00A80D7B">
            <w:pPr>
              <w:rPr>
                <w:rFonts w:eastAsiaTheme="minorEastAsia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老鹰捉小鸡</w:t>
            </w:r>
          </w:p>
        </w:tc>
        <w:tc>
          <w:tcPr>
            <w:tcW w:w="2789" w:type="dxa"/>
            <w:gridSpan w:val="3"/>
          </w:tcPr>
          <w:p w:rsidR="00B479F1" w:rsidRDefault="00B479F1" w:rsidP="00A80D7B">
            <w:pPr>
              <w:rPr>
                <w:rFonts w:ascii="宋体" w:eastAsiaTheme="minorEastAsia" w:hAnsi="宋体" w:hint="eastAsia"/>
                <w:sz w:val="18"/>
                <w:szCs w:val="18"/>
              </w:rPr>
            </w:pPr>
            <w:proofErr w:type="spellStart"/>
            <w:r w:rsidRPr="000756E0">
              <w:rPr>
                <w:rFonts w:ascii="宋体" w:hAnsi="宋体" w:hint="eastAsia"/>
                <w:sz w:val="18"/>
                <w:szCs w:val="18"/>
              </w:rPr>
              <w:t>户外体育游戏</w:t>
            </w:r>
            <w:proofErr w:type="spellEnd"/>
            <w:r w:rsidRPr="000756E0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B479F1" w:rsidRPr="00EE1DA4" w:rsidRDefault="00B479F1" w:rsidP="00A80D7B">
            <w:pPr>
              <w:rPr>
                <w:rFonts w:eastAsiaTheme="minorEastAsia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编花篮</w:t>
            </w:r>
          </w:p>
        </w:tc>
        <w:tc>
          <w:tcPr>
            <w:tcW w:w="2789" w:type="dxa"/>
            <w:gridSpan w:val="2"/>
          </w:tcPr>
          <w:p w:rsidR="00B479F1" w:rsidRDefault="00B479F1" w:rsidP="00A80D7B">
            <w:pPr>
              <w:rPr>
                <w:rFonts w:ascii="宋体" w:eastAsiaTheme="minorEastAsia" w:hAnsi="宋体" w:hint="eastAsia"/>
                <w:sz w:val="18"/>
                <w:szCs w:val="18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体能课：</w:t>
            </w:r>
          </w:p>
          <w:p w:rsidR="00B479F1" w:rsidRPr="00EE1DA4" w:rsidRDefault="00B479F1" w:rsidP="00A80D7B">
            <w:pPr>
              <w:rPr>
                <w:rFonts w:eastAsiaTheme="minorEastAsia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</w:rPr>
              <w:t>石头哥哥来啦~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:rsidR="00B479F1" w:rsidRDefault="00B479F1" w:rsidP="00A80D7B">
            <w:pPr>
              <w:rPr>
                <w:rFonts w:ascii="宋体" w:eastAsiaTheme="minorEastAsia" w:hAnsi="宋体" w:hint="eastAsia"/>
                <w:sz w:val="18"/>
                <w:szCs w:val="18"/>
              </w:rPr>
            </w:pPr>
            <w:proofErr w:type="spellStart"/>
            <w:r w:rsidRPr="000756E0">
              <w:rPr>
                <w:rFonts w:ascii="宋体" w:hAnsi="宋体" w:hint="eastAsia"/>
                <w:sz w:val="18"/>
                <w:szCs w:val="18"/>
              </w:rPr>
              <w:t>户外体育游戏</w:t>
            </w:r>
            <w:proofErr w:type="spellEnd"/>
            <w:r w:rsidRPr="000756E0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B479F1" w:rsidRPr="00EE1DA4" w:rsidRDefault="00B479F1" w:rsidP="00C81990">
            <w:pPr>
              <w:ind w:firstLineChars="50" w:firstLine="90"/>
              <w:rPr>
                <w:rFonts w:eastAsiaTheme="minorEastAsia"/>
              </w:rPr>
            </w:pPr>
            <w:proofErr w:type="spellStart"/>
            <w:r>
              <w:rPr>
                <w:rFonts w:ascii="宋体" w:hAnsi="宋体" w:hint="eastAsia"/>
                <w:sz w:val="18"/>
                <w:szCs w:val="18"/>
              </w:rPr>
              <w:t>玩具分享</w:t>
            </w:r>
            <w:proofErr w:type="spellEnd"/>
          </w:p>
        </w:tc>
      </w:tr>
      <w:tr w:rsidR="00B479F1" w:rsidTr="00A80D7B">
        <w:trPr>
          <w:trHeight w:val="4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17:10-17:40</w:t>
            </w:r>
          </w:p>
        </w:tc>
        <w:tc>
          <w:tcPr>
            <w:tcW w:w="13946" w:type="dxa"/>
            <w:gridSpan w:val="10"/>
            <w:vAlign w:val="center"/>
          </w:tcPr>
          <w:p w:rsidR="00B479F1" w:rsidRDefault="00B479F1" w:rsidP="00A80D7B">
            <w:pPr>
              <w:spacing w:line="0" w:lineRule="atLeas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整理活动、离园</w:t>
            </w:r>
            <w:bookmarkStart w:id="0" w:name="_GoBack"/>
            <w:bookmarkEnd w:id="0"/>
          </w:p>
        </w:tc>
      </w:tr>
    </w:tbl>
    <w:p w:rsidR="00FE31BC" w:rsidRDefault="001A72A0" w:rsidP="006B5289">
      <w:pPr>
        <w:jc w:val="center"/>
      </w:pPr>
      <w:r>
        <w:rPr>
          <w:rFonts w:ascii="宋体" w:hAnsi="宋体" w:hint="eastAsia"/>
          <w:b/>
          <w:sz w:val="36"/>
          <w:szCs w:val="36"/>
        </w:rPr>
        <w:lastRenderedPageBreak/>
        <w:t xml:space="preserve">  </w:t>
      </w:r>
    </w:p>
    <w:sectPr w:rsidR="00FE31BC" w:rsidSect="00FE31BC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29" w:rsidRDefault="00BD3329" w:rsidP="001A72A0">
      <w:r>
        <w:separator/>
      </w:r>
    </w:p>
  </w:endnote>
  <w:endnote w:type="continuationSeparator" w:id="0">
    <w:p w:rsidR="00BD3329" w:rsidRDefault="00BD3329" w:rsidP="001A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29" w:rsidRDefault="00BD3329" w:rsidP="001A72A0">
      <w:r>
        <w:separator/>
      </w:r>
    </w:p>
  </w:footnote>
  <w:footnote w:type="continuationSeparator" w:id="0">
    <w:p w:rsidR="00BD3329" w:rsidRDefault="00BD3329" w:rsidP="001A7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32494"/>
    <w:multiLevelType w:val="hybridMultilevel"/>
    <w:tmpl w:val="F378CB20"/>
    <w:lvl w:ilvl="0" w:tplc="007E1A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2B6"/>
    <w:rsid w:val="000045B1"/>
    <w:rsid w:val="001143D0"/>
    <w:rsid w:val="00120141"/>
    <w:rsid w:val="00122287"/>
    <w:rsid w:val="00172142"/>
    <w:rsid w:val="00185C13"/>
    <w:rsid w:val="001A72A0"/>
    <w:rsid w:val="00217B35"/>
    <w:rsid w:val="00230D94"/>
    <w:rsid w:val="00236D72"/>
    <w:rsid w:val="002450DF"/>
    <w:rsid w:val="00321595"/>
    <w:rsid w:val="00386ED5"/>
    <w:rsid w:val="00446299"/>
    <w:rsid w:val="00460A8F"/>
    <w:rsid w:val="00464DF3"/>
    <w:rsid w:val="00506ACF"/>
    <w:rsid w:val="005571B7"/>
    <w:rsid w:val="0064047E"/>
    <w:rsid w:val="006A3087"/>
    <w:rsid w:val="006A3747"/>
    <w:rsid w:val="006B5289"/>
    <w:rsid w:val="007271E4"/>
    <w:rsid w:val="00784DBD"/>
    <w:rsid w:val="007A325E"/>
    <w:rsid w:val="00810675"/>
    <w:rsid w:val="008240DC"/>
    <w:rsid w:val="008633F4"/>
    <w:rsid w:val="00890BA0"/>
    <w:rsid w:val="008C7B26"/>
    <w:rsid w:val="00963BED"/>
    <w:rsid w:val="009C0B76"/>
    <w:rsid w:val="009C4929"/>
    <w:rsid w:val="009D7156"/>
    <w:rsid w:val="009E1294"/>
    <w:rsid w:val="009E1668"/>
    <w:rsid w:val="009F4310"/>
    <w:rsid w:val="00A06F0F"/>
    <w:rsid w:val="00A2585F"/>
    <w:rsid w:val="00A344AC"/>
    <w:rsid w:val="00A52965"/>
    <w:rsid w:val="00A52AE7"/>
    <w:rsid w:val="00A9024E"/>
    <w:rsid w:val="00A97883"/>
    <w:rsid w:val="00AD133B"/>
    <w:rsid w:val="00B076F3"/>
    <w:rsid w:val="00B479F1"/>
    <w:rsid w:val="00B5092D"/>
    <w:rsid w:val="00B526CD"/>
    <w:rsid w:val="00B536FC"/>
    <w:rsid w:val="00B727B2"/>
    <w:rsid w:val="00B90BDE"/>
    <w:rsid w:val="00B9106D"/>
    <w:rsid w:val="00B95B9A"/>
    <w:rsid w:val="00BD3329"/>
    <w:rsid w:val="00BD428C"/>
    <w:rsid w:val="00BF33FB"/>
    <w:rsid w:val="00C062B6"/>
    <w:rsid w:val="00C81990"/>
    <w:rsid w:val="00CA74AF"/>
    <w:rsid w:val="00CE3F07"/>
    <w:rsid w:val="00CF3D5F"/>
    <w:rsid w:val="00D2330F"/>
    <w:rsid w:val="00D65C73"/>
    <w:rsid w:val="00D84AB7"/>
    <w:rsid w:val="00DC777D"/>
    <w:rsid w:val="00E126A9"/>
    <w:rsid w:val="00E84D99"/>
    <w:rsid w:val="00EB66BA"/>
    <w:rsid w:val="00ED0880"/>
    <w:rsid w:val="00ED2322"/>
    <w:rsid w:val="00EE1DA4"/>
    <w:rsid w:val="00F001B0"/>
    <w:rsid w:val="00FA13FF"/>
    <w:rsid w:val="00FC3966"/>
    <w:rsid w:val="00FE31BC"/>
    <w:rsid w:val="00FE44FA"/>
    <w:rsid w:val="01015912"/>
    <w:rsid w:val="02B65824"/>
    <w:rsid w:val="033032D3"/>
    <w:rsid w:val="051F13E7"/>
    <w:rsid w:val="07C84179"/>
    <w:rsid w:val="0891691C"/>
    <w:rsid w:val="093F165E"/>
    <w:rsid w:val="0AFD77E2"/>
    <w:rsid w:val="0B023EFC"/>
    <w:rsid w:val="0CD62ED6"/>
    <w:rsid w:val="0D5D0C66"/>
    <w:rsid w:val="0EFE043B"/>
    <w:rsid w:val="0F2D7D79"/>
    <w:rsid w:val="0F580E56"/>
    <w:rsid w:val="0F6659D3"/>
    <w:rsid w:val="100C0FF6"/>
    <w:rsid w:val="108346E1"/>
    <w:rsid w:val="125C5037"/>
    <w:rsid w:val="1313512F"/>
    <w:rsid w:val="139760E4"/>
    <w:rsid w:val="141536AB"/>
    <w:rsid w:val="164C671F"/>
    <w:rsid w:val="16520233"/>
    <w:rsid w:val="17F2327E"/>
    <w:rsid w:val="18D014D0"/>
    <w:rsid w:val="18F0379D"/>
    <w:rsid w:val="1A205EC9"/>
    <w:rsid w:val="1ADD2FF6"/>
    <w:rsid w:val="1AE24F3D"/>
    <w:rsid w:val="1B011934"/>
    <w:rsid w:val="1B31109F"/>
    <w:rsid w:val="1B9A7078"/>
    <w:rsid w:val="1BB30851"/>
    <w:rsid w:val="1BF1352B"/>
    <w:rsid w:val="1C564C62"/>
    <w:rsid w:val="1CD93E34"/>
    <w:rsid w:val="1D484D7A"/>
    <w:rsid w:val="1E032010"/>
    <w:rsid w:val="1F0A44D4"/>
    <w:rsid w:val="1FCF05AA"/>
    <w:rsid w:val="202E389F"/>
    <w:rsid w:val="22745B87"/>
    <w:rsid w:val="22DF4557"/>
    <w:rsid w:val="24A92167"/>
    <w:rsid w:val="25EB311A"/>
    <w:rsid w:val="277D0A1F"/>
    <w:rsid w:val="283E2845"/>
    <w:rsid w:val="28CD12E7"/>
    <w:rsid w:val="298E24BD"/>
    <w:rsid w:val="29912A6D"/>
    <w:rsid w:val="2AAB01F3"/>
    <w:rsid w:val="2AED21C6"/>
    <w:rsid w:val="2B501C43"/>
    <w:rsid w:val="2BA366F5"/>
    <w:rsid w:val="2E4B451F"/>
    <w:rsid w:val="2E4F636A"/>
    <w:rsid w:val="2FA3223F"/>
    <w:rsid w:val="2FC0173D"/>
    <w:rsid w:val="2FCD1282"/>
    <w:rsid w:val="2FDE3E3F"/>
    <w:rsid w:val="30322BEE"/>
    <w:rsid w:val="33597873"/>
    <w:rsid w:val="3463397E"/>
    <w:rsid w:val="34C667FE"/>
    <w:rsid w:val="35AD266F"/>
    <w:rsid w:val="36047033"/>
    <w:rsid w:val="36CA04AD"/>
    <w:rsid w:val="36E33A85"/>
    <w:rsid w:val="380F7515"/>
    <w:rsid w:val="3847600A"/>
    <w:rsid w:val="38B17059"/>
    <w:rsid w:val="38F31CD1"/>
    <w:rsid w:val="3A73391F"/>
    <w:rsid w:val="3B8A1090"/>
    <w:rsid w:val="3B9A3D2B"/>
    <w:rsid w:val="3BA72BD5"/>
    <w:rsid w:val="3D02255E"/>
    <w:rsid w:val="3D916563"/>
    <w:rsid w:val="3F265F88"/>
    <w:rsid w:val="3F3F3F6A"/>
    <w:rsid w:val="3F5642C0"/>
    <w:rsid w:val="40472481"/>
    <w:rsid w:val="40EA6C72"/>
    <w:rsid w:val="418D006D"/>
    <w:rsid w:val="42476002"/>
    <w:rsid w:val="4262187A"/>
    <w:rsid w:val="42B27B6C"/>
    <w:rsid w:val="42E812E7"/>
    <w:rsid w:val="43663EB1"/>
    <w:rsid w:val="43915C9C"/>
    <w:rsid w:val="43C67DCE"/>
    <w:rsid w:val="440F13FD"/>
    <w:rsid w:val="451A020C"/>
    <w:rsid w:val="451F730B"/>
    <w:rsid w:val="46537F92"/>
    <w:rsid w:val="46623DBD"/>
    <w:rsid w:val="48093853"/>
    <w:rsid w:val="492533F8"/>
    <w:rsid w:val="49A26010"/>
    <w:rsid w:val="4A627B49"/>
    <w:rsid w:val="4C0C4E3D"/>
    <w:rsid w:val="4CF218C1"/>
    <w:rsid w:val="4D304B3F"/>
    <w:rsid w:val="4EA43A5C"/>
    <w:rsid w:val="4F817977"/>
    <w:rsid w:val="4F934AAB"/>
    <w:rsid w:val="4FAE4FF6"/>
    <w:rsid w:val="502A3CF2"/>
    <w:rsid w:val="515560DC"/>
    <w:rsid w:val="5179182E"/>
    <w:rsid w:val="51FB030F"/>
    <w:rsid w:val="520A3F18"/>
    <w:rsid w:val="52334867"/>
    <w:rsid w:val="52F6620F"/>
    <w:rsid w:val="5460221B"/>
    <w:rsid w:val="54B2243B"/>
    <w:rsid w:val="550534DE"/>
    <w:rsid w:val="564B0D47"/>
    <w:rsid w:val="56553A64"/>
    <w:rsid w:val="57B429E5"/>
    <w:rsid w:val="590538C9"/>
    <w:rsid w:val="5A423E92"/>
    <w:rsid w:val="5A4674FF"/>
    <w:rsid w:val="5A471D8D"/>
    <w:rsid w:val="5A5D527D"/>
    <w:rsid w:val="5A6047A5"/>
    <w:rsid w:val="5A8145C2"/>
    <w:rsid w:val="5B8E027A"/>
    <w:rsid w:val="5BBA650D"/>
    <w:rsid w:val="5C7E40FB"/>
    <w:rsid w:val="5D256045"/>
    <w:rsid w:val="5D7C2A71"/>
    <w:rsid w:val="5DBC4CD1"/>
    <w:rsid w:val="5DDD3461"/>
    <w:rsid w:val="5E5818D4"/>
    <w:rsid w:val="5F5F7AF2"/>
    <w:rsid w:val="61844C62"/>
    <w:rsid w:val="61B6181B"/>
    <w:rsid w:val="61C45758"/>
    <w:rsid w:val="62047FAD"/>
    <w:rsid w:val="626149A9"/>
    <w:rsid w:val="62BF3440"/>
    <w:rsid w:val="67B63AB3"/>
    <w:rsid w:val="68437FD2"/>
    <w:rsid w:val="686256C9"/>
    <w:rsid w:val="68F97938"/>
    <w:rsid w:val="69960AEE"/>
    <w:rsid w:val="69D2346C"/>
    <w:rsid w:val="6C455332"/>
    <w:rsid w:val="6DA30398"/>
    <w:rsid w:val="6F5419E9"/>
    <w:rsid w:val="701354D4"/>
    <w:rsid w:val="703E0ECA"/>
    <w:rsid w:val="7350684A"/>
    <w:rsid w:val="745C34D1"/>
    <w:rsid w:val="747E2B26"/>
    <w:rsid w:val="74C67B5B"/>
    <w:rsid w:val="75042DC1"/>
    <w:rsid w:val="7517447F"/>
    <w:rsid w:val="756F5DB1"/>
    <w:rsid w:val="78B8164B"/>
    <w:rsid w:val="79505CF4"/>
    <w:rsid w:val="7C16006B"/>
    <w:rsid w:val="7E1F7A32"/>
    <w:rsid w:val="7FF2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Preformatted" w:semiHidden="0" w:qFormat="1"/>
    <w:lsdException w:name="HTML Variable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FE31BC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FE31BC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3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E3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FE3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unhideWhenUsed/>
    <w:qFormat/>
    <w:rsid w:val="00FE31BC"/>
    <w:pPr>
      <w:spacing w:beforeAutospacing="1" w:afterAutospacing="1"/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unhideWhenUsed/>
    <w:qFormat/>
    <w:rsid w:val="00FE31BC"/>
    <w:rPr>
      <w:color w:val="333333"/>
      <w:u w:val="none"/>
    </w:rPr>
  </w:style>
  <w:style w:type="character" w:styleId="a7">
    <w:name w:val="Emphasis"/>
    <w:basedOn w:val="a0"/>
    <w:uiPriority w:val="20"/>
    <w:qFormat/>
    <w:rsid w:val="00FE31BC"/>
  </w:style>
  <w:style w:type="character" w:styleId="HTML0">
    <w:name w:val="HTML Definition"/>
    <w:basedOn w:val="a0"/>
    <w:uiPriority w:val="99"/>
    <w:semiHidden/>
    <w:unhideWhenUsed/>
    <w:qFormat/>
    <w:rsid w:val="00FE31BC"/>
  </w:style>
  <w:style w:type="character" w:styleId="HTML1">
    <w:name w:val="HTML Acronym"/>
    <w:basedOn w:val="a0"/>
    <w:uiPriority w:val="99"/>
    <w:semiHidden/>
    <w:unhideWhenUsed/>
    <w:qFormat/>
    <w:rsid w:val="00FE31BC"/>
  </w:style>
  <w:style w:type="character" w:styleId="HTML2">
    <w:name w:val="HTML Variable"/>
    <w:basedOn w:val="a0"/>
    <w:uiPriority w:val="99"/>
    <w:semiHidden/>
    <w:unhideWhenUsed/>
    <w:qFormat/>
    <w:rsid w:val="00FE31BC"/>
  </w:style>
  <w:style w:type="character" w:styleId="a8">
    <w:name w:val="Hyperlink"/>
    <w:basedOn w:val="a0"/>
    <w:uiPriority w:val="99"/>
    <w:unhideWhenUsed/>
    <w:qFormat/>
    <w:rsid w:val="00FE31BC"/>
    <w:rPr>
      <w:color w:val="333333"/>
      <w:u w:val="none"/>
    </w:rPr>
  </w:style>
  <w:style w:type="character" w:styleId="HTML3">
    <w:name w:val="HTML Code"/>
    <w:basedOn w:val="a0"/>
    <w:uiPriority w:val="99"/>
    <w:semiHidden/>
    <w:unhideWhenUsed/>
    <w:qFormat/>
    <w:rsid w:val="00FE31BC"/>
    <w:rPr>
      <w:rFonts w:ascii="Courier New" w:hAnsi="Courier New"/>
      <w:sz w:val="20"/>
    </w:rPr>
  </w:style>
  <w:style w:type="character" w:styleId="HTML4">
    <w:name w:val="HTML Cite"/>
    <w:basedOn w:val="a0"/>
    <w:uiPriority w:val="99"/>
    <w:semiHidden/>
    <w:unhideWhenUsed/>
    <w:qFormat/>
    <w:rsid w:val="00FE31BC"/>
  </w:style>
  <w:style w:type="table" w:styleId="a9">
    <w:name w:val="Table Grid"/>
    <w:basedOn w:val="a1"/>
    <w:uiPriority w:val="59"/>
    <w:qFormat/>
    <w:rsid w:val="00FE31BC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E31B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E31BC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FE31BC"/>
    <w:pPr>
      <w:ind w:firstLineChars="200" w:firstLine="420"/>
    </w:pPr>
  </w:style>
  <w:style w:type="character" w:customStyle="1" w:styleId="bdsmore">
    <w:name w:val="bds_more"/>
    <w:basedOn w:val="a0"/>
    <w:qFormat/>
    <w:rsid w:val="00FE31BC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FE31BC"/>
  </w:style>
  <w:style w:type="character" w:customStyle="1" w:styleId="bdsmore2">
    <w:name w:val="bds_more2"/>
    <w:basedOn w:val="a0"/>
    <w:qFormat/>
    <w:rsid w:val="00FE31BC"/>
  </w:style>
  <w:style w:type="character" w:customStyle="1" w:styleId="bdsnopic">
    <w:name w:val="bds_nopic"/>
    <w:basedOn w:val="a0"/>
    <w:qFormat/>
    <w:rsid w:val="00FE31BC"/>
  </w:style>
  <w:style w:type="character" w:customStyle="1" w:styleId="bdsnopic1">
    <w:name w:val="bds_nopic1"/>
    <w:basedOn w:val="a0"/>
    <w:qFormat/>
    <w:rsid w:val="00FE31BC"/>
  </w:style>
  <w:style w:type="character" w:customStyle="1" w:styleId="bdsnopic2">
    <w:name w:val="bds_nopic2"/>
    <w:basedOn w:val="a0"/>
    <w:qFormat/>
    <w:rsid w:val="00FE31BC"/>
  </w:style>
  <w:style w:type="character" w:customStyle="1" w:styleId="selected">
    <w:name w:val="selected"/>
    <w:basedOn w:val="a0"/>
    <w:qFormat/>
    <w:rsid w:val="00FE31BC"/>
  </w:style>
  <w:style w:type="character" w:customStyle="1" w:styleId="mypic">
    <w:name w:val="mypic"/>
    <w:basedOn w:val="a0"/>
    <w:qFormat/>
    <w:rsid w:val="00FE31BC"/>
  </w:style>
  <w:style w:type="character" w:customStyle="1" w:styleId="flashpic">
    <w:name w:val="flashpic"/>
    <w:basedOn w:val="a0"/>
    <w:qFormat/>
    <w:rsid w:val="00FE31BC"/>
  </w:style>
  <w:style w:type="character" w:customStyle="1" w:styleId="btn-task-gray">
    <w:name w:val="btn-task-gray"/>
    <w:basedOn w:val="a0"/>
    <w:qFormat/>
    <w:rsid w:val="00FE31BC"/>
    <w:rPr>
      <w:color w:val="FFFFFF"/>
      <w:u w:val="none"/>
      <w:shd w:val="clear" w:color="auto" w:fill="CCCCCC"/>
    </w:rPr>
  </w:style>
  <w:style w:type="character" w:customStyle="1" w:styleId="btn-task-gray1">
    <w:name w:val="btn-task-gray1"/>
    <w:basedOn w:val="a0"/>
    <w:qFormat/>
    <w:rsid w:val="00FE31BC"/>
  </w:style>
  <w:style w:type="character" w:customStyle="1" w:styleId="hover39">
    <w:name w:val="hover39"/>
    <w:basedOn w:val="a0"/>
    <w:qFormat/>
    <w:rsid w:val="00FE31BC"/>
    <w:rPr>
      <w:color w:val="3EAF0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159</Words>
  <Characters>908</Characters>
  <Application>Microsoft Office Word</Application>
  <DocSecurity>0</DocSecurity>
  <Lines>7</Lines>
  <Paragraphs>2</Paragraphs>
  <ScaleCrop>false</ScaleCrop>
  <Company>微软中国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Reborn</dc:creator>
  <cp:lastModifiedBy>Manager</cp:lastModifiedBy>
  <cp:revision>25</cp:revision>
  <cp:lastPrinted>2018-08-31T09:44:00Z</cp:lastPrinted>
  <dcterms:created xsi:type="dcterms:W3CDTF">2017-05-31T10:00:00Z</dcterms:created>
  <dcterms:modified xsi:type="dcterms:W3CDTF">2018-08-31T09:59:00Z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