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420" w:firstLineChars="550"/>
        <w:rPr>
          <w:rFonts w:ascii="方正卡通简体" w:hAnsi="Arabic Typesetting" w:eastAsia="方正卡通简体" w:cs="Arabic Typesetting"/>
          <w:sz w:val="44"/>
          <w:szCs w:val="44"/>
        </w:rPr>
      </w:pPr>
      <w:r>
        <w:rPr>
          <w:rFonts w:hint="eastAsia" w:ascii="方正卡通简体" w:hAnsi="Arabic Typesetting" w:eastAsia="方正卡通简体" w:cs="Arabic Typesetting"/>
          <w:sz w:val="44"/>
          <w:szCs w:val="44"/>
        </w:rPr>
        <w:t>本周主班教师：杨铭</w:t>
      </w:r>
    </w:p>
    <w:tbl>
      <w:tblPr>
        <w:tblStyle w:val="5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2693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第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  <w:lang w:val="en-US" w:eastAsia="zh-CN"/>
              </w:rPr>
              <w:t>十九</w:t>
            </w: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周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教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学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52"/>
                <w:szCs w:val="5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内</w:t>
            </w:r>
          </w:p>
          <w:p>
            <w:pPr>
              <w:jc w:val="center"/>
              <w:rPr>
                <w:rFonts w:ascii="方正卡通简体" w:hAnsi="Arabic Typesetting" w:eastAsia="方正卡通简体" w:cs="Arabic Typesetting"/>
                <w:sz w:val="32"/>
                <w:szCs w:val="32"/>
              </w:rPr>
            </w:pPr>
            <w:r>
              <w:rPr>
                <w:rFonts w:hint="eastAsia" w:ascii="方正卡通简体" w:hAnsi="Arabic Typesetting" w:eastAsia="方正卡通简体" w:cs="Arabic Typesetting"/>
                <w:sz w:val="52"/>
                <w:szCs w:val="52"/>
              </w:rPr>
              <w:t>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周一</w:t>
            </w:r>
          </w:p>
          <w:p>
            <w:pPr>
              <w:spacing w:line="360" w:lineRule="auto"/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语言</w:t>
            </w:r>
          </w:p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《会变颜色的房子》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我这边有个有趣的房子，听说它会变出很多很多的颜色呢！一起来看一看吧！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周二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1月10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体育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《打雪仗》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新的一年，下雪啦！我们一起尝试用有趣的方法来“打雪仗吧”！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周三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散文诗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《小雪花》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  <w:t>雪花是怎么样飘落下来的呢？你最喜欢这首散文诗中哪个呢？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750" w:firstLineChars="250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周四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数学</w:t>
            </w:r>
          </w:p>
          <w:p>
            <w:pPr>
              <w:spacing w:line="440" w:lineRule="exact"/>
              <w:ind w:firstLine="137" w:firstLineChars="49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《他们一样多吗》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  <w:t>我们一起来将数字两个两个数数吧！然后尝试用目测的方式报出总数吧！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周五</w:t>
            </w:r>
          </w:p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月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方正卡通简体" w:hAnsi="宋体" w:eastAsia="方正卡通简体" w:cs="宋体"/>
                <w:sz w:val="30"/>
                <w:szCs w:val="30"/>
              </w:rPr>
              <w:t>日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28"/>
                <w:szCs w:val="28"/>
                <w:lang w:val="en-US" w:eastAsia="zh-CN"/>
              </w:rPr>
              <w:t>《期盼寒假》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  <w:t>寒假快到啦，你想在寒假中做些什么事情呢，快来完成你的假期计划表吧！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b/>
                <w:sz w:val="30"/>
                <w:szCs w:val="30"/>
              </w:rPr>
            </w:pPr>
            <w:r>
              <w:rPr>
                <w:rFonts w:hint="eastAsia" w:ascii="方正卡通简体" w:hAnsi="宋体" w:eastAsia="方正卡通简体" w:cs="宋体"/>
                <w:b/>
                <w:sz w:val="30"/>
                <w:szCs w:val="30"/>
              </w:rPr>
              <w:t>艺术活动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  <w:t>韵律《堆雪人》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  <w:t>在玩堆雪人这个游戏的时候还有一首很好听的歌曲呢，一起来听一听吧！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卡通简体" w:hAnsi="Arabic Typesetting" w:eastAsia="方正卡通简体" w:cs="Arabic Typesetting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方正卡通简体" w:hAnsi="宋体" w:eastAsia="方正卡通简体" w:cs="宋体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hAnsi="Arabic Typesetting" w:eastAsia="方正卡通简体" w:cs="Arabic Typesetting"/>
                <w:sz w:val="30"/>
                <w:szCs w:val="30"/>
                <w:lang w:val="en-US" w:eastAsia="zh-CN"/>
              </w:rPr>
              <w:t>美工《剪窗花》</w:t>
            </w:r>
          </w:p>
        </w:tc>
        <w:tc>
          <w:tcPr>
            <w:tcW w:w="3828" w:type="dxa"/>
            <w:vAlign w:val="center"/>
          </w:tcPr>
          <w:p>
            <w:pP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卡通简体" w:eastAsia="方正卡通简体"/>
                <w:sz w:val="30"/>
                <w:szCs w:val="30"/>
                <w:lang w:val="en-US" w:eastAsia="zh-CN"/>
              </w:rPr>
              <w:t>尝试用折剪的方式剪出对称的窗花吧！</w:t>
            </w:r>
            <w:bookmarkStart w:id="0" w:name="_GoBack"/>
            <w:bookmarkEnd w:id="0"/>
          </w:p>
        </w:tc>
      </w:tr>
    </w:tbl>
    <w:p>
      <w:pPr>
        <w:rPr>
          <w:rFonts w:ascii="方正稚艺简体" w:eastAsia="方正稚艺简体"/>
          <w:szCs w:val="30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卡通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方正稚艺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6F"/>
    <w:rsid w:val="00015235"/>
    <w:rsid w:val="00025CCC"/>
    <w:rsid w:val="00027EA1"/>
    <w:rsid w:val="00034747"/>
    <w:rsid w:val="00075DF0"/>
    <w:rsid w:val="000804C6"/>
    <w:rsid w:val="000B16F4"/>
    <w:rsid w:val="000B2440"/>
    <w:rsid w:val="00110033"/>
    <w:rsid w:val="001357D2"/>
    <w:rsid w:val="00145EFF"/>
    <w:rsid w:val="00156339"/>
    <w:rsid w:val="00172A27"/>
    <w:rsid w:val="00190F63"/>
    <w:rsid w:val="0019531A"/>
    <w:rsid w:val="001A13BA"/>
    <w:rsid w:val="001D4B5B"/>
    <w:rsid w:val="001F41B1"/>
    <w:rsid w:val="00204898"/>
    <w:rsid w:val="002131CC"/>
    <w:rsid w:val="00253703"/>
    <w:rsid w:val="002A2E10"/>
    <w:rsid w:val="002B4E4B"/>
    <w:rsid w:val="002E1DDE"/>
    <w:rsid w:val="002F7396"/>
    <w:rsid w:val="00323822"/>
    <w:rsid w:val="00327EAA"/>
    <w:rsid w:val="00355029"/>
    <w:rsid w:val="00362381"/>
    <w:rsid w:val="003711F3"/>
    <w:rsid w:val="00374328"/>
    <w:rsid w:val="003B7835"/>
    <w:rsid w:val="003F481F"/>
    <w:rsid w:val="00437136"/>
    <w:rsid w:val="004626F9"/>
    <w:rsid w:val="00464AE1"/>
    <w:rsid w:val="00467189"/>
    <w:rsid w:val="00467788"/>
    <w:rsid w:val="00470E9C"/>
    <w:rsid w:val="00486C0E"/>
    <w:rsid w:val="004878EF"/>
    <w:rsid w:val="004A2FF3"/>
    <w:rsid w:val="004C66EA"/>
    <w:rsid w:val="004F3ED4"/>
    <w:rsid w:val="00524EDB"/>
    <w:rsid w:val="005364C9"/>
    <w:rsid w:val="00550865"/>
    <w:rsid w:val="00556156"/>
    <w:rsid w:val="00585348"/>
    <w:rsid w:val="00592C84"/>
    <w:rsid w:val="005B2601"/>
    <w:rsid w:val="005C0C65"/>
    <w:rsid w:val="005D2D5E"/>
    <w:rsid w:val="005D30E9"/>
    <w:rsid w:val="006359D5"/>
    <w:rsid w:val="0064281E"/>
    <w:rsid w:val="006949C1"/>
    <w:rsid w:val="006A4A4C"/>
    <w:rsid w:val="006B07DE"/>
    <w:rsid w:val="006C4468"/>
    <w:rsid w:val="00733A31"/>
    <w:rsid w:val="00762FC1"/>
    <w:rsid w:val="00764736"/>
    <w:rsid w:val="00773575"/>
    <w:rsid w:val="00790B4C"/>
    <w:rsid w:val="007B4457"/>
    <w:rsid w:val="007C2320"/>
    <w:rsid w:val="007D0800"/>
    <w:rsid w:val="007F5301"/>
    <w:rsid w:val="007F59E2"/>
    <w:rsid w:val="00800F5C"/>
    <w:rsid w:val="008033F5"/>
    <w:rsid w:val="00830907"/>
    <w:rsid w:val="00895FF4"/>
    <w:rsid w:val="00907C9B"/>
    <w:rsid w:val="00927F0C"/>
    <w:rsid w:val="00960D4B"/>
    <w:rsid w:val="00995F04"/>
    <w:rsid w:val="009B439D"/>
    <w:rsid w:val="009F5481"/>
    <w:rsid w:val="00A22719"/>
    <w:rsid w:val="00A3380E"/>
    <w:rsid w:val="00A35862"/>
    <w:rsid w:val="00A438AE"/>
    <w:rsid w:val="00A52F62"/>
    <w:rsid w:val="00A95A1E"/>
    <w:rsid w:val="00AB799B"/>
    <w:rsid w:val="00AC733F"/>
    <w:rsid w:val="00AE06D0"/>
    <w:rsid w:val="00AF0BD7"/>
    <w:rsid w:val="00B667F2"/>
    <w:rsid w:val="00B86E67"/>
    <w:rsid w:val="00B86F26"/>
    <w:rsid w:val="00B91DFF"/>
    <w:rsid w:val="00BA4EF7"/>
    <w:rsid w:val="00BB1ED1"/>
    <w:rsid w:val="00BF1025"/>
    <w:rsid w:val="00C1700A"/>
    <w:rsid w:val="00C248B2"/>
    <w:rsid w:val="00C37C24"/>
    <w:rsid w:val="00CA5606"/>
    <w:rsid w:val="00CB0C4C"/>
    <w:rsid w:val="00CB52FC"/>
    <w:rsid w:val="00CD3C02"/>
    <w:rsid w:val="00CE59A5"/>
    <w:rsid w:val="00D26D09"/>
    <w:rsid w:val="00D46D09"/>
    <w:rsid w:val="00D60E12"/>
    <w:rsid w:val="00D64ED0"/>
    <w:rsid w:val="00DB2933"/>
    <w:rsid w:val="00DC0C36"/>
    <w:rsid w:val="00DD525C"/>
    <w:rsid w:val="00DF7E15"/>
    <w:rsid w:val="00E44420"/>
    <w:rsid w:val="00E5126D"/>
    <w:rsid w:val="00E67955"/>
    <w:rsid w:val="00E977B1"/>
    <w:rsid w:val="00ED39CC"/>
    <w:rsid w:val="00ED3AC9"/>
    <w:rsid w:val="00ED6CD1"/>
    <w:rsid w:val="00EF0818"/>
    <w:rsid w:val="00F357BF"/>
    <w:rsid w:val="00F56894"/>
    <w:rsid w:val="00F95D48"/>
    <w:rsid w:val="00FB0F31"/>
    <w:rsid w:val="00FB6090"/>
    <w:rsid w:val="00FC4738"/>
    <w:rsid w:val="00FF2E2E"/>
    <w:rsid w:val="061F631F"/>
    <w:rsid w:val="07F5545A"/>
    <w:rsid w:val="0928185C"/>
    <w:rsid w:val="0ECC098D"/>
    <w:rsid w:val="0F917BA1"/>
    <w:rsid w:val="139958DE"/>
    <w:rsid w:val="18773A2E"/>
    <w:rsid w:val="1D244FE4"/>
    <w:rsid w:val="1E4946EC"/>
    <w:rsid w:val="200A636C"/>
    <w:rsid w:val="25620167"/>
    <w:rsid w:val="25931808"/>
    <w:rsid w:val="29BF7E1F"/>
    <w:rsid w:val="2F3C3571"/>
    <w:rsid w:val="349722CB"/>
    <w:rsid w:val="3B022E49"/>
    <w:rsid w:val="3FEB5862"/>
    <w:rsid w:val="47155FA3"/>
    <w:rsid w:val="52CE7BD1"/>
    <w:rsid w:val="60997137"/>
    <w:rsid w:val="68A02DB2"/>
    <w:rsid w:val="79682EA3"/>
    <w:rsid w:val="7B6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6D8C4-A679-46DE-A7E3-FBA5C6704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2017-09-06T12:19:00Z</dcterms:created>
  <dc:creator>微软用户</dc:creator>
  <cp:lastModifiedBy>Administrator</cp:lastModifiedBy>
  <cp:lastPrinted>2019-01-02T08:32:48Z</cp:lastPrinted>
  <dcterms:modified xsi:type="dcterms:W3CDTF">2019-01-02T08:32:50Z</dcterms:modified>
  <dc:title>本周主班教师：张晓星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