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eastAsia="黑体"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left="6"/>
        <w:rPr>
          <w:rFonts w:eastAsia="仿宋_GB2312"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left="2464" w:hanging="2464" w:hangingChars="560"/>
        <w:jc w:val="center"/>
        <w:rPr>
          <w:rFonts w:asciiTheme="majorEastAsia" w:hAnsiTheme="majorEastAsia" w:eastAsiaTheme="majorEastAsia"/>
          <w:bCs/>
          <w:kern w:val="0"/>
          <w:sz w:val="36"/>
          <w:szCs w:val="36"/>
          <w:u w:val="none"/>
        </w:rPr>
      </w:pPr>
      <w:r>
        <w:rPr>
          <w:rFonts w:eastAsia="方正小标宋_GBK"/>
          <w:bCs/>
          <w:kern w:val="0"/>
          <w:sz w:val="44"/>
          <w:szCs w:val="44"/>
          <w:u w:val="none"/>
        </w:rPr>
        <w:t xml:space="preserve"> </w:t>
      </w:r>
      <w:r>
        <w:rPr>
          <w:rFonts w:hint="eastAsia"/>
          <w:bCs/>
          <w:kern w:val="0"/>
          <w:sz w:val="36"/>
          <w:szCs w:val="36"/>
          <w:u w:val="none"/>
        </w:rPr>
        <w:t>广东省委机关幼儿院</w:t>
      </w:r>
      <w:r>
        <w:rPr>
          <w:rFonts w:eastAsia="方正小标宋_GBK"/>
          <w:bCs/>
          <w:kern w:val="0"/>
          <w:sz w:val="36"/>
          <w:szCs w:val="36"/>
          <w:u w:val="none"/>
        </w:rPr>
        <w:t xml:space="preserve"> </w:t>
      </w:r>
      <w:r>
        <w:rPr>
          <w:rFonts w:asciiTheme="majorEastAsia" w:hAnsiTheme="majorEastAsia" w:eastAsiaTheme="majorEastAsia"/>
          <w:bCs/>
          <w:kern w:val="0"/>
          <w:sz w:val="36"/>
          <w:szCs w:val="36"/>
          <w:u w:val="none"/>
        </w:rPr>
        <w:t>教职员工/</w:t>
      </w:r>
      <w:r>
        <w:rPr>
          <w:rFonts w:hint="eastAsia" w:asciiTheme="majorEastAsia" w:hAnsiTheme="majorEastAsia" w:eastAsiaTheme="majorEastAsia"/>
          <w:bCs/>
          <w:kern w:val="0"/>
          <w:sz w:val="36"/>
          <w:szCs w:val="36"/>
          <w:u w:val="none"/>
        </w:rPr>
        <w:t>幼儿</w:t>
      </w:r>
      <w:r>
        <w:rPr>
          <w:rFonts w:asciiTheme="majorEastAsia" w:hAnsiTheme="majorEastAsia" w:eastAsiaTheme="majorEastAsia"/>
          <w:bCs/>
          <w:kern w:val="0"/>
          <w:sz w:val="36"/>
          <w:szCs w:val="36"/>
          <w:u w:val="none"/>
        </w:rPr>
        <w:t>健康卡</w:t>
      </w:r>
    </w:p>
    <w:p>
      <w:pPr>
        <w:widowControl/>
        <w:adjustRightInd w:val="0"/>
        <w:snapToGrid w:val="0"/>
        <w:spacing w:line="400" w:lineRule="exact"/>
        <w:ind w:left="6"/>
        <w:rPr>
          <w:rFonts w:eastAsia="仿宋_GB2312"/>
          <w:bCs/>
          <w:kern w:val="0"/>
          <w:sz w:val="32"/>
          <w:szCs w:val="32"/>
        </w:rPr>
      </w:pPr>
      <w:r>
        <w:rPr>
          <w:bCs/>
          <w:kern w:val="0"/>
          <w:sz w:val="22"/>
          <w:szCs w:val="22"/>
        </w:rPr>
        <w:t xml:space="preserve">本人签名：                              </w:t>
      </w:r>
      <w:r>
        <w:rPr>
          <w:rFonts w:hint="eastAsia"/>
          <w:bCs/>
          <w:kern w:val="0"/>
          <w:sz w:val="22"/>
          <w:szCs w:val="22"/>
        </w:rPr>
        <w:t>幼儿</w:t>
      </w:r>
      <w:r>
        <w:rPr>
          <w:bCs/>
          <w:kern w:val="0"/>
          <w:sz w:val="22"/>
          <w:szCs w:val="22"/>
        </w:rPr>
        <w:t>家长签名：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674"/>
        <w:gridCol w:w="1076"/>
        <w:gridCol w:w="126"/>
        <w:gridCol w:w="1174"/>
        <w:gridCol w:w="178"/>
        <w:gridCol w:w="1004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身份</w:t>
            </w: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教职员工/</w:t>
            </w:r>
            <w:r>
              <w:rPr>
                <w:rFonts w:hint="eastAsia"/>
                <w:bCs/>
                <w:kern w:val="0"/>
                <w:sz w:val="22"/>
                <w:szCs w:val="22"/>
              </w:rPr>
              <w:t>幼儿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Cs/>
                <w:kern w:val="0"/>
                <w:sz w:val="22"/>
                <w:szCs w:val="22"/>
              </w:rPr>
              <w:t>户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籍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部门</w:t>
            </w:r>
          </w:p>
        </w:tc>
        <w:tc>
          <w:tcPr>
            <w:tcW w:w="4810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现住址</w:t>
            </w:r>
          </w:p>
        </w:tc>
        <w:tc>
          <w:tcPr>
            <w:tcW w:w="4810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8" w:type="dxa"/>
            <w:gridSpan w:val="8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 w:firstLine="440" w:firstLineChars="200"/>
              <w:rPr>
                <w:rFonts w:eastAsia="仿宋_GB2312"/>
                <w:bCs/>
                <w:kern w:val="0"/>
                <w:sz w:val="22"/>
                <w:szCs w:val="22"/>
              </w:rPr>
            </w:pPr>
            <w:bookmarkStart w:id="0" w:name="_GoBack"/>
            <w:r>
              <w:rPr>
                <w:rFonts w:eastAsia="仿宋_GB2312"/>
                <w:bCs/>
                <w:kern w:val="0"/>
                <w:sz w:val="22"/>
                <w:szCs w:val="22"/>
              </w:rPr>
              <w:t>近期是否去过疫情重点地区：否/是（地点：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省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市；去程：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日；返程：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日；医学观察时间：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日至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日，地点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）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8" w:type="dxa"/>
            <w:gridSpan w:val="8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 w:firstLine="440" w:firstLineChars="200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近期是否接触过疑似或确诊病人：否/是（地点：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省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市；最后一次接触时间：                                          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日；医学观察时间：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日至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日，地点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8" w:type="dxa"/>
            <w:gridSpan w:val="8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 w:firstLine="440" w:firstLineChars="200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近期是否接触过疫情重点地区来访人员：否/是（接触地点：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省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市；最后一次接触时间：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日；医学观察时间：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日至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年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月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日，地点</w:t>
            </w:r>
            <w:r>
              <w:rPr>
                <w:rFonts w:eastAsia="仿宋_GB2312"/>
                <w:bCs/>
                <w:kern w:val="0"/>
                <w:sz w:val="22"/>
                <w:szCs w:val="22"/>
                <w:u w:val="single"/>
              </w:rPr>
              <w:t xml:space="preserve">               </w:t>
            </w:r>
            <w:r>
              <w:rPr>
                <w:rFonts w:eastAsia="仿宋_GB2312"/>
                <w:bCs/>
                <w:kern w:val="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本人返校前身体健康</w:t>
            </w:r>
          </w:p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情况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观察日期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Cs/>
                <w:kern w:val="0"/>
                <w:sz w:val="22"/>
                <w:szCs w:val="22"/>
              </w:rPr>
              <w:t>体温℃</w:t>
            </w: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是否干咳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是否乏力</w:t>
            </w: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其他症状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 xml:space="preserve">    月   日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家庭成员身体健康状况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关系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393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目前健康状况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有无发热</w:t>
            </w: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jc w:val="center"/>
              <w:rPr>
                <w:rFonts w:eastAsia="仿宋_GB2312"/>
                <w:bCs/>
                <w:kern w:val="0"/>
                <w:sz w:val="22"/>
                <w:szCs w:val="22"/>
              </w:rPr>
            </w:pPr>
            <w:r>
              <w:rPr>
                <w:rFonts w:eastAsia="仿宋_GB2312"/>
                <w:bCs/>
                <w:kern w:val="0"/>
                <w:sz w:val="22"/>
                <w:szCs w:val="22"/>
              </w:rPr>
              <w:t>有无干咳、乏力等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3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18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ind w:left="6"/>
              <w:rPr>
                <w:rFonts w:eastAsia="仿宋_GB2312"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jc w:val="left"/>
        <w:textAlignment w:val="center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备注：</w:t>
      </w:r>
      <w:r>
        <w:rPr>
          <w:rFonts w:hint="eastAsia"/>
          <w:kern w:val="0"/>
          <w:sz w:val="22"/>
          <w:szCs w:val="22"/>
        </w:rPr>
        <w:t>近期是指开学前</w:t>
      </w:r>
      <w:r>
        <w:rPr>
          <w:kern w:val="0"/>
          <w:sz w:val="22"/>
          <w:szCs w:val="22"/>
        </w:rPr>
        <w:t>14</w:t>
      </w:r>
      <w:r>
        <w:rPr>
          <w:rFonts w:hint="eastAsia"/>
          <w:kern w:val="0"/>
          <w:sz w:val="22"/>
          <w:szCs w:val="22"/>
        </w:rPr>
        <w:t>天内，发热是指体温</w:t>
      </w:r>
      <w:r>
        <w:rPr>
          <w:kern w:val="0"/>
          <w:sz w:val="22"/>
          <w:szCs w:val="22"/>
        </w:rPr>
        <w:t>37.3</w:t>
      </w:r>
      <w:r>
        <w:rPr>
          <w:rFonts w:hint="eastAsia"/>
          <w:kern w:val="0"/>
          <w:sz w:val="22"/>
          <w:szCs w:val="22"/>
        </w:rPr>
        <w:t>℃及以上</w:t>
      </w:r>
      <w:r>
        <w:rPr>
          <w:kern w:val="0"/>
          <w:sz w:val="22"/>
          <w:szCs w:val="22"/>
        </w:rPr>
        <w:t>。</w:t>
      </w:r>
    </w:p>
    <w:p>
      <w:pPr>
        <w:widowControl/>
        <w:spacing w:line="280" w:lineRule="exact"/>
        <w:jc w:val="left"/>
        <w:textAlignment w:val="center"/>
        <w:rPr>
          <w:kern w:val="0"/>
          <w:sz w:val="22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782E"/>
    <w:rsid w:val="0040782E"/>
    <w:rsid w:val="00833999"/>
    <w:rsid w:val="1C27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yxqjyj</Company>
  <Pages>1</Pages>
  <Words>131</Words>
  <Characters>747</Characters>
  <Lines>6</Lines>
  <Paragraphs>1</Paragraphs>
  <TotalTime>0</TotalTime>
  <ScaleCrop>false</ScaleCrop>
  <LinksUpToDate>false</LinksUpToDate>
  <CharactersWithSpaces>877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2020-02-11T06:06:00Z</dcterms:created>
  <dc:creator>wengxuguang</dc:creator>
  <cp:lastModifiedBy>xiao</cp:lastModifiedBy>
  <dcterms:modified xsi:type="dcterms:W3CDTF">2020-08-18T08:33:43Z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