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5"/>
          <w:szCs w:val="25"/>
          <w:bdr w:val="none" w:color="auto" w:sz="0" w:space="0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5"/>
          <w:szCs w:val="25"/>
          <w:bdr w:val="none" w:color="auto" w:sz="0" w:space="0"/>
        </w:rPr>
        <w:t>“篮球小子”结班课程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caps w:val="0"/>
          <w:color w:val="333333"/>
          <w:spacing w:val="0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5"/>
          <w:szCs w:val="25"/>
          <w:bdr w:val="none" w:color="auto" w:sz="0" w:space="0"/>
        </w:rPr>
        <w:drawing>
          <wp:inline distT="0" distB="0" distL="114300" distR="114300">
            <wp:extent cx="5039995" cy="3150235"/>
            <wp:effectExtent l="0" t="0" r="8255" b="12065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31502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5"/>
          <w:szCs w:val="25"/>
          <w:bdr w:val="none" w:color="auto" w:sz="0" w:space="0"/>
        </w:rPr>
        <w:t>幼儿学习幼儿篮球可以增强自身的身体素质（力量、耐力、速度、灵敏性、柔韧性、平衡能力和协调能力等），提高幼儿抵抗疾病的能力。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5"/>
          <w:szCs w:val="25"/>
          <w:bdr w:val="none" w:color="auto" w:sz="0" w:space="0"/>
        </w:rPr>
        <w:t>幼儿学习篮球技能（运球、传球、投篮、花式篮球等），培养小孩的运动精神。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5"/>
          <w:szCs w:val="25"/>
          <w:bdr w:val="none" w:color="auto" w:sz="0" w:space="0"/>
        </w:rPr>
        <w:t>幼儿篮球还可以培养幼儿良好的情绪、坚强的品质、积极的态度、开朗的性格、促进幼儿身心健康发展。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5"/>
          <w:szCs w:val="25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333333"/>
          <w:spacing w:val="0"/>
          <w:sz w:val="25"/>
          <w:szCs w:val="25"/>
          <w:bdr w:val="none" w:color="auto" w:sz="0" w:space="0"/>
          <w:shd w:val="clear" w:fill="FFDA51"/>
        </w:rPr>
        <w:t>   来看看小班篮球小子的风采吧  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5"/>
          <w:szCs w:val="25"/>
          <w:bdr w:val="none" w:color="auto" w:sz="0" w:space="0"/>
        </w:rPr>
        <w:t>双脚打开比肩略宽，脚尖向前，膝盖微曲，重心放低，身体挺直，眼睛注视前方，左右手同时将球放下，双手保持同一频率拍球。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5"/>
          <w:szCs w:val="25"/>
          <w:bdr w:val="none" w:color="auto" w:sz="0" w:space="0"/>
        </w:rPr>
        <w:t>幼儿每天进行拍球练习有益于熟悉球性，提高上肢力量，可以培养孩子的手眼协调性，有助于全脑开发。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5"/>
          <w:szCs w:val="25"/>
          <w:bdr w:val="none" w:color="auto" w:sz="0" w:space="0"/>
        </w:rPr>
        <w:drawing>
          <wp:inline distT="0" distB="0" distL="114300" distR="114300">
            <wp:extent cx="5039995" cy="5039995"/>
            <wp:effectExtent l="0" t="0" r="8255" b="8255"/>
            <wp:docPr id="4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50399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5"/>
          <w:szCs w:val="25"/>
          <w:bdr w:val="none" w:color="auto" w:sz="0" w:space="0"/>
        </w:rPr>
        <w:drawing>
          <wp:inline distT="0" distB="0" distL="114300" distR="114300">
            <wp:extent cx="5039995" cy="7559675"/>
            <wp:effectExtent l="0" t="0" r="8255" b="3175"/>
            <wp:docPr id="1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559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5"/>
          <w:szCs w:val="25"/>
          <w:bdr w:val="none" w:color="auto" w:sz="0" w:space="0"/>
        </w:rPr>
        <w:drawing>
          <wp:inline distT="0" distB="0" distL="114300" distR="114300">
            <wp:extent cx="5039995" cy="7559675"/>
            <wp:effectExtent l="0" t="0" r="8255" b="3175"/>
            <wp:docPr id="2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559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5"/>
          <w:szCs w:val="25"/>
          <w:bdr w:val="none" w:color="auto" w:sz="0" w:space="0"/>
        </w:rPr>
        <w:t>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caps w:val="0"/>
          <w:color w:val="333333"/>
          <w:spacing w:val="0"/>
          <w:sz w:val="25"/>
          <w:szCs w:val="25"/>
        </w:rPr>
      </w:pPr>
      <w:r>
        <w:rPr>
          <w:rStyle w:val="6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5"/>
          <w:szCs w:val="25"/>
          <w:bdr w:val="none" w:color="auto" w:sz="0" w:space="0"/>
          <w:shd w:val="clear" w:fill="FFDA51"/>
        </w:rPr>
        <w:t>   大班篮球精彩活动  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5"/>
          <w:szCs w:val="25"/>
          <w:bdr w:val="none" w:color="auto" w:sz="0" w:space="0"/>
        </w:rPr>
        <w:drawing>
          <wp:inline distT="0" distB="0" distL="114300" distR="114300">
            <wp:extent cx="5039995" cy="7559675"/>
            <wp:effectExtent l="0" t="0" r="8255" b="3175"/>
            <wp:docPr id="6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559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5"/>
          <w:szCs w:val="25"/>
          <w:bdr w:val="none" w:color="auto" w:sz="0" w:space="0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5"/>
          <w:szCs w:val="25"/>
          <w:bdr w:val="none" w:color="auto" w:sz="0" w:space="0"/>
        </w:rPr>
        <w:drawing>
          <wp:inline distT="0" distB="0" distL="114300" distR="114300">
            <wp:extent cx="5039995" cy="7559675"/>
            <wp:effectExtent l="0" t="0" r="8255" b="3175"/>
            <wp:docPr id="5" name="图片 6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 descr="IMG_25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559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ascii="微软雅黑" w:hAnsi="微软雅黑" w:eastAsia="微软雅黑" w:cs="微软雅黑"/>
          <w:i w:val="0"/>
          <w:caps w:val="0"/>
          <w:color w:val="333333"/>
          <w:spacing w:val="0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5"/>
          <w:szCs w:val="25"/>
          <w:bdr w:val="none" w:color="auto" w:sz="0" w:space="0"/>
        </w:rPr>
        <w:t>小小的孩子一旦上了球瘾，就像大人一样着迷。孩子们学的极其专注，随着老师的引导绕球、运球、拍球，看着孩子们幸福的享受着运动的快乐。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5"/>
          <w:szCs w:val="25"/>
          <w:bdr w:val="none" w:color="auto" w:sz="0" w:space="0"/>
        </w:rPr>
        <w:t>相信我们的篮球特色课程一定会给孩子们带来更多的健康和快乐！❥(^_-)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ingFangSC-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F53A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41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2021-01-12T02:21:27Z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