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1" w:firstLineChars="100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附件1：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  <w:t> 关于参加禹城市实验幼儿园                 项目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  <w:t>询价采购项目确认函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240" w:lineRule="auto"/>
        <w:ind w:left="0" w:right="0" w:firstLine="0"/>
        <w:jc w:val="both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禹城市</w:t>
      </w:r>
      <w:r>
        <w:rPr>
          <w:rFonts w:hint="eastAsia" w:cstheme="minorBidi"/>
          <w:b w:val="0"/>
          <w:bCs w:val="0"/>
          <w:kern w:val="2"/>
          <w:sz w:val="28"/>
          <w:szCs w:val="28"/>
          <w:lang w:val="en-US" w:eastAsia="zh-CN" w:bidi="ar-SA"/>
        </w:rPr>
        <w:t>实验幼儿园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240" w:lineRule="auto"/>
        <w:ind w:left="0" w:right="0" w:firstLine="560" w:firstLineChars="200"/>
        <w:jc w:val="both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现已获悉贵</w:t>
      </w:r>
      <w:r>
        <w:rPr>
          <w:rFonts w:hint="eastAsia" w:cstheme="minorBidi"/>
          <w:b w:val="0"/>
          <w:bCs w:val="0"/>
          <w:kern w:val="2"/>
          <w:sz w:val="28"/>
          <w:szCs w:val="28"/>
          <w:lang w:val="en-US" w:eastAsia="zh-CN" w:bidi="ar-SA"/>
        </w:rPr>
        <w:t xml:space="preserve">园                      </w:t>
      </w:r>
      <w:bookmarkStart w:id="0" w:name="_GoBack"/>
      <w:bookmarkEnd w:id="0"/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项目采购的公告，我公司确认参加该次询价，并遵守所有要求及规定。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240" w:lineRule="auto"/>
        <w:ind w:left="0" w:right="0" w:firstLine="0"/>
        <w:jc w:val="both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现给予确认。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240" w:lineRule="auto"/>
        <w:ind w:right="0" w:firstLine="560" w:firstLineChars="200"/>
        <w:jc w:val="both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本公司郑重承诺：参加此次项目将会严格遵守职业道德，坚持公开、公正、公平原则，依法合规参与竞争，努力推进企业诚信，决不从事任何不正当竞争和任何违法违纪行为。中标后将按合同再约定时间内保质保量提供服务，如有违约将无条件解除合同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240" w:lineRule="auto"/>
        <w:ind w:left="0" w:right="0" w:firstLine="0"/>
        <w:jc w:val="center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8"/>
          <w:szCs w:val="28"/>
          <w:lang w:val="en-US" w:eastAsia="zh-CN" w:bidi="ar-SA"/>
        </w:rPr>
        <w:t xml:space="preserve">                             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240" w:lineRule="auto"/>
        <w:ind w:left="0" w:right="0" w:firstLine="0"/>
        <w:jc w:val="center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8"/>
          <w:szCs w:val="28"/>
          <w:lang w:val="en-US" w:eastAsia="zh-CN" w:bidi="ar-SA"/>
        </w:rPr>
        <w:t xml:space="preserve">                                    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公司（公章）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240" w:lineRule="auto"/>
        <w:ind w:left="0" w:right="0" w:firstLine="840" w:firstLineChars="300"/>
        <w:jc w:val="right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年</w:t>
      </w:r>
      <w:r>
        <w:rPr>
          <w:rFonts w:hint="eastAsia" w:cstheme="minorBidi"/>
          <w:b w:val="0"/>
          <w:bCs w:val="0"/>
          <w:kern w:val="2"/>
          <w:sz w:val="28"/>
          <w:szCs w:val="28"/>
          <w:lang w:val="en-US" w:eastAsia="zh-CN" w:bidi="ar-SA"/>
        </w:rPr>
        <w:t xml:space="preserve">     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 月</w:t>
      </w:r>
      <w:r>
        <w:rPr>
          <w:rFonts w:hint="eastAsia" w:cstheme="minorBidi"/>
          <w:b w:val="0"/>
          <w:bCs w:val="0"/>
          <w:kern w:val="2"/>
          <w:sz w:val="28"/>
          <w:szCs w:val="28"/>
          <w:lang w:val="en-US" w:eastAsia="zh-CN" w:bidi="ar-SA"/>
        </w:rPr>
        <w:t xml:space="preserve">     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  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wNWE1YWQ2MTUzZjEzZWM0MTgzNWIyNTE1MTMyNGMifQ=="/>
  </w:docVars>
  <w:rsids>
    <w:rsidRoot w:val="00000000"/>
    <w:rsid w:val="141E123C"/>
    <w:rsid w:val="1BE3254D"/>
    <w:rsid w:val="515E0B8A"/>
    <w:rsid w:val="5B4250EF"/>
    <w:rsid w:val="5BD541D9"/>
    <w:rsid w:val="69CE0BC3"/>
    <w:rsid w:val="6EF77522"/>
    <w:rsid w:val="7857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autoRedefine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2023-08-17T06:58:00Z</dcterms:created>
  <dc:creator>user</dc:creator>
  <cp:lastModifiedBy>玖i</cp:lastModifiedBy>
  <cp:lastPrinted>2024-03-25T02:57:00Z</cp:lastPrinted>
  <dcterms:modified xsi:type="dcterms:W3CDTF">2024-04-19T02:14:11Z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D5594DFD955F4922ACE58F1D740A57C6_12</vt:lpwstr>
  </property>
</Properties>
</file>